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C84DC">
      <w:pPr>
        <w:pStyle w:val="31"/>
        <w:rPr>
          <w:rFonts w:hint="eastAsia"/>
        </w:rPr>
      </w:pPr>
    </w:p>
    <w:p w14:paraId="246D5569">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r>
        <w:rPr>
          <w:rFonts w:hint="eastAsia" w:ascii="宋体" w:hAnsi="宋体" w:eastAsia="宋体" w:cs="宋体"/>
          <w:bCs/>
          <w:sz w:val="48"/>
          <w:szCs w:val="48"/>
          <w:lang w:val="en-US" w:eastAsia="zh-CN"/>
        </w:rPr>
        <w:t>紫外光刻机</w:t>
      </w:r>
      <w:r>
        <w:rPr>
          <w:rFonts w:hint="eastAsia" w:ascii="宋体" w:hAnsi="宋体" w:eastAsia="宋体" w:cs="宋体"/>
          <w:bCs/>
          <w:sz w:val="48"/>
          <w:szCs w:val="48"/>
        </w:rPr>
        <w:t>设备采购</w:t>
      </w:r>
    </w:p>
    <w:p w14:paraId="0277E82D">
      <w:pPr>
        <w:widowControl/>
        <w:spacing w:line="276" w:lineRule="auto"/>
        <w:jc w:val="center"/>
        <w:rPr>
          <w:rFonts w:hint="eastAsia" w:ascii="宋体" w:hAnsi="宋体" w:eastAsia="宋体" w:cs="宋体"/>
          <w:b/>
          <w:sz w:val="72"/>
          <w:szCs w:val="72"/>
        </w:rPr>
      </w:pPr>
    </w:p>
    <w:p w14:paraId="62B268BD">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7101EF56">
      <w:pPr>
        <w:pStyle w:val="79"/>
        <w:spacing w:line="360" w:lineRule="auto"/>
        <w:rPr>
          <w:rFonts w:hint="eastAsia" w:hAnsi="宋体" w:eastAsia="宋体" w:cs="宋体"/>
        </w:rPr>
      </w:pPr>
    </w:p>
    <w:p w14:paraId="68FBFB6F">
      <w:pPr>
        <w:pStyle w:val="79"/>
        <w:spacing w:line="360" w:lineRule="auto"/>
        <w:rPr>
          <w:rFonts w:hint="eastAsia" w:hAnsi="宋体" w:eastAsia="宋体" w:cs="宋体"/>
        </w:rPr>
      </w:pPr>
    </w:p>
    <w:p w14:paraId="264986CC">
      <w:pPr>
        <w:pStyle w:val="79"/>
        <w:spacing w:line="360" w:lineRule="auto"/>
        <w:rPr>
          <w:rFonts w:hint="eastAsia" w:hAnsi="宋体" w:eastAsia="宋体" w:cs="宋体"/>
        </w:rPr>
      </w:pPr>
    </w:p>
    <w:p w14:paraId="05DA7B4E">
      <w:pPr>
        <w:pStyle w:val="79"/>
        <w:spacing w:line="360" w:lineRule="auto"/>
        <w:rPr>
          <w:rFonts w:hint="eastAsia" w:hAnsi="宋体" w:eastAsia="宋体" w:cs="宋体"/>
        </w:rPr>
      </w:pPr>
    </w:p>
    <w:p w14:paraId="4792E8CF">
      <w:pPr>
        <w:widowControl/>
        <w:rPr>
          <w:rFonts w:hint="eastAsia" w:ascii="宋体" w:hAnsi="宋体" w:eastAsia="宋体" w:cs="宋体"/>
          <w:b/>
          <w:kern w:val="0"/>
          <w:sz w:val="28"/>
        </w:rPr>
      </w:pPr>
    </w:p>
    <w:p w14:paraId="746F8133">
      <w:pPr>
        <w:widowControl/>
        <w:rPr>
          <w:rFonts w:hint="eastAsia" w:ascii="宋体" w:hAnsi="宋体" w:eastAsia="宋体" w:cs="宋体"/>
          <w:b/>
          <w:kern w:val="0"/>
          <w:sz w:val="28"/>
        </w:rPr>
      </w:pPr>
    </w:p>
    <w:p w14:paraId="79AF8491">
      <w:pPr>
        <w:widowControl/>
        <w:rPr>
          <w:rFonts w:hint="eastAsia" w:ascii="宋体" w:hAnsi="宋体" w:eastAsia="宋体" w:cs="宋体"/>
          <w:b/>
          <w:kern w:val="0"/>
          <w:sz w:val="28"/>
        </w:rPr>
      </w:pPr>
    </w:p>
    <w:p w14:paraId="04D0EEF2">
      <w:pPr>
        <w:widowControl/>
        <w:rPr>
          <w:rFonts w:hint="eastAsia" w:ascii="宋体" w:hAnsi="宋体" w:eastAsia="宋体" w:cs="宋体"/>
          <w:b/>
          <w:kern w:val="0"/>
          <w:sz w:val="28"/>
        </w:rPr>
      </w:pPr>
    </w:p>
    <w:p w14:paraId="2A0A38C9">
      <w:pPr>
        <w:widowControl/>
        <w:rPr>
          <w:rFonts w:hint="eastAsia" w:ascii="宋体" w:hAnsi="宋体" w:eastAsia="宋体" w:cs="宋体"/>
          <w:b/>
          <w:kern w:val="0"/>
          <w:sz w:val="28"/>
        </w:rPr>
      </w:pPr>
    </w:p>
    <w:p w14:paraId="1A6DA6FB">
      <w:pPr>
        <w:widowControl/>
        <w:rPr>
          <w:rFonts w:hint="eastAsia" w:ascii="宋体" w:hAnsi="宋体" w:eastAsia="宋体" w:cs="宋体"/>
          <w:b/>
          <w:kern w:val="0"/>
          <w:sz w:val="28"/>
        </w:rPr>
      </w:pPr>
    </w:p>
    <w:p w14:paraId="298E6481">
      <w:pPr>
        <w:widowControl/>
        <w:rPr>
          <w:rFonts w:hint="eastAsia" w:ascii="宋体" w:hAnsi="宋体" w:eastAsia="宋体" w:cs="宋体"/>
          <w:b/>
          <w:kern w:val="0"/>
          <w:sz w:val="28"/>
        </w:rPr>
      </w:pPr>
    </w:p>
    <w:p w14:paraId="78BB94D7">
      <w:pPr>
        <w:widowControl/>
        <w:rPr>
          <w:rFonts w:hint="eastAsia" w:ascii="宋体" w:hAnsi="宋体" w:eastAsia="宋体" w:cs="宋体"/>
          <w:b/>
          <w:kern w:val="0"/>
          <w:sz w:val="28"/>
        </w:rPr>
      </w:pPr>
    </w:p>
    <w:p w14:paraId="4EF7A8D2">
      <w:pPr>
        <w:widowControl/>
        <w:rPr>
          <w:rFonts w:hint="eastAsia" w:ascii="宋体" w:hAnsi="宋体" w:eastAsia="宋体" w:cs="宋体"/>
          <w:b/>
          <w:kern w:val="0"/>
          <w:sz w:val="28"/>
        </w:rPr>
      </w:pPr>
    </w:p>
    <w:p w14:paraId="14C37A66">
      <w:pPr>
        <w:widowControl/>
        <w:rPr>
          <w:rFonts w:hint="eastAsia" w:ascii="宋体" w:hAnsi="宋体" w:eastAsia="宋体" w:cs="宋体"/>
          <w:b/>
          <w:kern w:val="0"/>
          <w:sz w:val="28"/>
        </w:rPr>
      </w:pPr>
    </w:p>
    <w:p w14:paraId="68CA73B2">
      <w:pPr>
        <w:widowControl/>
        <w:rPr>
          <w:rFonts w:hint="eastAsia" w:ascii="宋体" w:hAnsi="宋体" w:eastAsia="宋体" w:cs="宋体"/>
          <w:b/>
          <w:kern w:val="0"/>
          <w:sz w:val="28"/>
        </w:rPr>
      </w:pPr>
    </w:p>
    <w:p w14:paraId="393EEFB5">
      <w:pPr>
        <w:widowControl/>
        <w:rPr>
          <w:rFonts w:hint="eastAsia" w:ascii="宋体" w:hAnsi="宋体" w:eastAsia="宋体" w:cs="宋体"/>
          <w:b/>
          <w:kern w:val="0"/>
          <w:sz w:val="28"/>
        </w:rPr>
      </w:pPr>
    </w:p>
    <w:p w14:paraId="45004A62">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25F04109">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2CD62C03">
      <w:pPr>
        <w:jc w:val="center"/>
        <w:rPr>
          <w:rFonts w:hint="eastAsia" w:ascii="宋体" w:hAnsi="宋体" w:eastAsia="宋体" w:cs="宋体"/>
        </w:rPr>
      </w:pPr>
      <w:r>
        <w:rPr>
          <w:rFonts w:hint="eastAsia" w:ascii="宋体" w:hAnsi="宋体" w:eastAsia="宋体" w:cs="宋体"/>
          <w:bCs/>
          <w:kern w:val="0"/>
          <w:sz w:val="32"/>
          <w:szCs w:val="21"/>
        </w:rPr>
        <w:t>2025年</w:t>
      </w:r>
      <w:r>
        <w:rPr>
          <w:rFonts w:hint="eastAsia" w:ascii="宋体" w:hAnsi="宋体" w:eastAsia="宋体" w:cs="宋体"/>
          <w:bCs/>
          <w:kern w:val="0"/>
          <w:sz w:val="32"/>
          <w:szCs w:val="21"/>
          <w:lang w:val="en-US" w:eastAsia="zh-CN"/>
        </w:rPr>
        <w:t>6</w:t>
      </w:r>
      <w:r>
        <w:rPr>
          <w:rFonts w:hint="eastAsia" w:ascii="宋体" w:hAnsi="宋体" w:eastAsia="宋体" w:cs="宋体"/>
          <w:bCs/>
          <w:kern w:val="0"/>
          <w:sz w:val="32"/>
          <w:szCs w:val="21"/>
        </w:rPr>
        <w:t>月</w:t>
      </w:r>
      <w:r>
        <w:rPr>
          <w:rFonts w:hint="eastAsia" w:ascii="宋体" w:hAnsi="宋体" w:eastAsia="宋体" w:cs="宋体"/>
          <w:bCs/>
          <w:kern w:val="0"/>
          <w:sz w:val="32"/>
          <w:szCs w:val="21"/>
          <w:lang w:val="en-US" w:eastAsia="zh-CN"/>
        </w:rPr>
        <w:t>9</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4584D0FA">
      <w:pPr>
        <w:rPr>
          <w:rFonts w:hint="eastAsia" w:ascii="宋体" w:hAnsi="宋体" w:eastAsia="宋体" w:cs="宋体"/>
          <w:b/>
          <w:color w:val="000000"/>
          <w:sz w:val="24"/>
          <w:szCs w:val="24"/>
        </w:rPr>
      </w:pPr>
    </w:p>
    <w:p w14:paraId="40A356FB">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6384C1D9">
      <w:pPr>
        <w:jc w:val="center"/>
        <w:rPr>
          <w:rFonts w:hint="eastAsia" w:ascii="宋体" w:hAnsi="宋体" w:eastAsia="宋体" w:cs="宋体"/>
          <w:b/>
          <w:color w:val="000000"/>
          <w:sz w:val="24"/>
          <w:szCs w:val="24"/>
        </w:rPr>
      </w:pPr>
    </w:p>
    <w:p w14:paraId="16578E09">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5B72F3E">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60FF7A">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9BCEB3">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E8EC37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D86F3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lang w:val="en-US" w:eastAsia="zh-CN"/>
        </w:rPr>
        <w:t>11</w:t>
      </w:r>
      <w:r>
        <w:rPr>
          <w:rFonts w:hint="eastAsia" w:ascii="宋体" w:hAnsi="宋体" w:eastAsia="宋体" w:cs="宋体"/>
          <w:sz w:val="28"/>
          <w:szCs w:val="28"/>
        </w:rPr>
        <w:fldChar w:fldCharType="end"/>
      </w:r>
    </w:p>
    <w:p w14:paraId="6FE85883">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789D899">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19AE0E">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AA2A0F">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p>
    <w:p w14:paraId="69431B58">
      <w:pPr>
        <w:spacing w:line="360" w:lineRule="auto"/>
        <w:rPr>
          <w:rFonts w:hint="eastAsia" w:ascii="宋体" w:hAnsi="宋体" w:eastAsia="宋体" w:cs="宋体"/>
          <w:color w:val="000000"/>
          <w:sz w:val="24"/>
          <w:szCs w:val="24"/>
        </w:rPr>
      </w:pPr>
    </w:p>
    <w:p w14:paraId="3B27C661">
      <w:pPr>
        <w:spacing w:line="360" w:lineRule="auto"/>
        <w:rPr>
          <w:rFonts w:hint="eastAsia" w:ascii="宋体" w:hAnsi="宋体" w:eastAsia="宋体" w:cs="宋体"/>
          <w:color w:val="000000"/>
          <w:sz w:val="24"/>
          <w:szCs w:val="24"/>
        </w:rPr>
      </w:pPr>
    </w:p>
    <w:p w14:paraId="7B1EDEC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6D74D158">
      <w:pPr>
        <w:pStyle w:val="2"/>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79AE4312">
      <w:pPr>
        <w:spacing w:line="360" w:lineRule="auto"/>
        <w:rPr>
          <w:rFonts w:hint="eastAsia" w:ascii="宋体" w:hAnsi="宋体" w:eastAsia="宋体" w:cs="宋体"/>
          <w:color w:val="000000"/>
          <w:sz w:val="24"/>
          <w:szCs w:val="24"/>
        </w:rPr>
      </w:pPr>
    </w:p>
    <w:p w14:paraId="591BD6F9">
      <w:pPr>
        <w:pStyle w:val="91"/>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w:t>
      </w:r>
      <w:r>
        <w:rPr>
          <w:rFonts w:hint="eastAsia" w:ascii="宋体" w:hAnsi="宋体" w:eastAsia="宋体" w:cs="宋体"/>
          <w:szCs w:val="24"/>
          <w:lang w:val="en-US" w:eastAsia="zh-CN"/>
        </w:rPr>
        <w:t>紫外光刻机</w:t>
      </w:r>
      <w:r>
        <w:rPr>
          <w:rFonts w:hint="eastAsia" w:ascii="宋体" w:hAnsi="宋体" w:eastAsia="宋体" w:cs="宋体"/>
          <w:spacing w:val="-2"/>
          <w:szCs w:val="24"/>
        </w:rPr>
        <w:t>”项目</w:t>
      </w:r>
      <w:r>
        <w:rPr>
          <w:rFonts w:hint="eastAsia" w:ascii="宋体" w:hAnsi="宋体" w:eastAsia="宋体" w:cs="宋体"/>
          <w:szCs w:val="24"/>
        </w:rPr>
        <w:t>进行询价采购，欢迎具备条件的供应商参加报价。</w:t>
      </w:r>
    </w:p>
    <w:bookmarkEnd w:id="3"/>
    <w:p w14:paraId="6F9D6313">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4F06952D">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5EB1FA72">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1C347C33">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3、项目名称：</w:t>
      </w:r>
      <w:r>
        <w:rPr>
          <w:rFonts w:hint="eastAsia" w:ascii="宋体" w:hAnsi="宋体" w:eastAsia="宋体" w:cs="宋体"/>
          <w:kern w:val="0"/>
          <w:sz w:val="24"/>
          <w:szCs w:val="24"/>
          <w:lang w:val="en-US" w:eastAsia="zh-CN"/>
        </w:rPr>
        <w:t>紫外光刻机</w:t>
      </w:r>
      <w:r>
        <w:rPr>
          <w:rFonts w:hint="eastAsia" w:ascii="宋体" w:hAnsi="宋体" w:eastAsia="宋体" w:cs="宋体"/>
          <w:kern w:val="0"/>
          <w:sz w:val="24"/>
          <w:szCs w:val="24"/>
        </w:rPr>
        <w:t>设备采购</w:t>
      </w:r>
    </w:p>
    <w:p w14:paraId="2C4E14EE">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w:t>
      </w:r>
      <w:r>
        <w:rPr>
          <w:rFonts w:hint="eastAsia" w:ascii="宋体" w:hAnsi="宋体" w:eastAsia="宋体" w:cs="宋体"/>
          <w:kern w:val="0"/>
          <w:sz w:val="24"/>
          <w:szCs w:val="24"/>
          <w:lang w:val="en-US" w:eastAsia="zh-CN"/>
        </w:rPr>
        <w:t>紫外光刻机</w:t>
      </w:r>
      <w:r>
        <w:rPr>
          <w:rFonts w:hint="eastAsia" w:ascii="宋体" w:hAnsi="宋体" w:eastAsia="宋体" w:cs="宋体"/>
          <w:kern w:val="0"/>
          <w:sz w:val="24"/>
          <w:szCs w:val="24"/>
        </w:rPr>
        <w:t>设备采购，具体详见采购需求。</w:t>
      </w:r>
    </w:p>
    <w:p w14:paraId="5790E608">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732E5FA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41A32E50">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4BCCA133">
      <w:pPr>
        <w:pStyle w:val="15"/>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2025年6月</w:t>
      </w:r>
      <w:r>
        <w:rPr>
          <w:rFonts w:hint="eastAsia" w:hAnsi="宋体" w:eastAsia="宋体" w:cs="宋体"/>
          <w:sz w:val="24"/>
          <w:szCs w:val="24"/>
          <w:lang w:val="en-US" w:eastAsia="zh-CN"/>
        </w:rPr>
        <w:t>13</w:t>
      </w:r>
      <w:r>
        <w:rPr>
          <w:rFonts w:hint="eastAsia" w:hAnsi="宋体" w:eastAsia="宋体" w:cs="宋体"/>
          <w:sz w:val="24"/>
          <w:szCs w:val="24"/>
        </w:rPr>
        <w:t>日15：30（北京时间）</w:t>
      </w:r>
    </w:p>
    <w:p w14:paraId="4C21263E">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13DBFC57">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w:t>
      </w:r>
      <w:r>
        <w:rPr>
          <w:rFonts w:hint="eastAsia" w:hAnsi="宋体" w:eastAsia="宋体" w:cs="宋体"/>
          <w:sz w:val="24"/>
          <w:szCs w:val="24"/>
          <w:lang w:val="en-US" w:eastAsia="zh-CN"/>
        </w:rPr>
        <w:t>5</w:t>
      </w:r>
      <w:r>
        <w:rPr>
          <w:rFonts w:hint="eastAsia" w:hAnsi="宋体" w:eastAsia="宋体" w:cs="宋体"/>
          <w:sz w:val="24"/>
          <w:szCs w:val="24"/>
        </w:rPr>
        <w:t>楼</w:t>
      </w:r>
      <w:r>
        <w:rPr>
          <w:rFonts w:hint="eastAsia" w:hAnsi="宋体" w:eastAsia="宋体" w:cs="宋体"/>
          <w:sz w:val="24"/>
          <w:szCs w:val="24"/>
          <w:lang w:val="en-US" w:eastAsia="zh-CN"/>
        </w:rPr>
        <w:t>502</w:t>
      </w:r>
      <w:r>
        <w:rPr>
          <w:rFonts w:hint="eastAsia" w:hAnsi="宋体" w:eastAsia="宋体" w:cs="宋体"/>
          <w:sz w:val="24"/>
          <w:szCs w:val="24"/>
        </w:rPr>
        <w:t>室</w:t>
      </w:r>
    </w:p>
    <w:p w14:paraId="5FEEB70F">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48DCFEF9">
      <w:pPr>
        <w:pStyle w:val="15"/>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33789117">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4305716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471984C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6905690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07E04C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3C5A67FD">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005B43B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5511EAC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565CBB05">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4EE7A1">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4D4E23F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598A8E14">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联系人：</w:t>
      </w:r>
      <w:r>
        <w:rPr>
          <w:rFonts w:hint="eastAsia" w:ascii="宋体" w:hAnsi="宋体" w:eastAsia="宋体" w:cs="宋体"/>
          <w:sz w:val="24"/>
          <w:szCs w:val="24"/>
          <w:highlight w:val="none"/>
        </w:rPr>
        <w:t xml:space="preserve"> 陈老师</w:t>
      </w:r>
    </w:p>
    <w:p w14:paraId="55CA2FF8">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5212459370</w:t>
      </w:r>
      <w:r>
        <w:rPr>
          <w:rFonts w:hint="eastAsia" w:ascii="宋体" w:hAnsi="宋体" w:eastAsia="宋体" w:cs="宋体"/>
          <w:sz w:val="24"/>
          <w:szCs w:val="24"/>
          <w:highlight w:val="none"/>
        </w:rPr>
        <w:t xml:space="preserve">  </w:t>
      </w:r>
    </w:p>
    <w:p w14:paraId="27BBFF2C">
      <w:pPr>
        <w:pStyle w:val="15"/>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 xml:space="preserve">电子邮箱： </w:t>
      </w:r>
      <w:r>
        <w:rPr>
          <w:rFonts w:hint="eastAsia"/>
          <w:sz w:val="24"/>
          <w:szCs w:val="28"/>
          <w:highlight w:val="none"/>
          <w:lang w:val="en-US" w:eastAsia="zh-CN"/>
        </w:rPr>
        <w:t>cb0917@mail.ustc.edu.cn</w:t>
      </w:r>
      <w:r>
        <w:rPr>
          <w:rFonts w:hint="eastAsia" w:hAnsi="宋体" w:eastAsia="宋体" w:cs="宋体"/>
          <w:sz w:val="24"/>
          <w:szCs w:val="24"/>
          <w:highlight w:val="none"/>
        </w:rPr>
        <w:t xml:space="preserve"> </w:t>
      </w:r>
    </w:p>
    <w:p w14:paraId="7CDF9033">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3845CF94">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20C6013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3C67B55B">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73F33516">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11C2A737">
      <w:pPr>
        <w:spacing w:line="360" w:lineRule="auto"/>
        <w:rPr>
          <w:rFonts w:hint="eastAsia" w:ascii="宋体" w:hAnsi="宋体" w:eastAsia="宋体" w:cs="宋体"/>
          <w:color w:val="000000"/>
          <w:sz w:val="24"/>
          <w:szCs w:val="24"/>
        </w:rPr>
      </w:pPr>
    </w:p>
    <w:p w14:paraId="6024BCD1">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A63BF99">
      <w:pPr>
        <w:pStyle w:val="2"/>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609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410DC3DD">
            <w:pPr>
              <w:spacing w:line="440" w:lineRule="exact"/>
              <w:jc w:val="center"/>
              <w:rPr>
                <w:rFonts w:hint="eastAsia" w:ascii="宋体" w:hAnsi="宋体" w:eastAsia="宋体" w:cs="宋体"/>
                <w:b/>
                <w:sz w:val="24"/>
              </w:rPr>
            </w:pPr>
            <w:bookmarkStart w:id="6" w:name="_Toc216158624"/>
            <w:bookmarkStart w:id="7" w:name="_Toc363199265"/>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786999F0">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FFA2792">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1E2E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029850">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56168AEB">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3D012924">
            <w:pPr>
              <w:spacing w:line="440" w:lineRule="exact"/>
              <w:jc w:val="left"/>
              <w:rPr>
                <w:rFonts w:hint="eastAsia" w:ascii="宋体" w:hAnsi="宋体" w:eastAsia="宋体" w:cs="宋体"/>
                <w:sz w:val="24"/>
              </w:rPr>
            </w:pPr>
            <w:r>
              <w:rPr>
                <w:rFonts w:hint="eastAsia" w:ascii="宋体" w:hAnsi="宋体" w:eastAsia="宋体" w:cs="宋体"/>
                <w:kern w:val="0"/>
                <w:sz w:val="24"/>
                <w:szCs w:val="24"/>
              </w:rPr>
              <w:t>紫外光刻机设备采购</w:t>
            </w:r>
          </w:p>
        </w:tc>
      </w:tr>
      <w:tr w14:paraId="03FF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306F808">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7DA6A4">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759C672">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6F43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110567">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54BA2ADF">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6F18DDB6">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7DED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2E7A0A5">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2486517">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06EC21">
            <w:pPr>
              <w:spacing w:line="440" w:lineRule="exact"/>
              <w:jc w:val="left"/>
              <w:rPr>
                <w:rFonts w:hint="eastAsia" w:ascii="宋体" w:hAnsi="宋体" w:eastAsia="宋体" w:cs="宋体"/>
                <w:sz w:val="24"/>
              </w:rPr>
            </w:pPr>
            <w:r>
              <w:rPr>
                <w:rFonts w:hint="eastAsia" w:ascii="宋体" w:hAnsi="宋体" w:eastAsia="宋体" w:cs="宋体"/>
                <w:sz w:val="24"/>
                <w:lang w:val="en-US" w:eastAsia="zh-CN"/>
              </w:rPr>
              <w:t>15</w:t>
            </w:r>
            <w:r>
              <w:rPr>
                <w:rFonts w:hint="eastAsia" w:ascii="宋体" w:hAnsi="宋体" w:eastAsia="宋体" w:cs="宋体"/>
                <w:sz w:val="24"/>
              </w:rPr>
              <w:t>万元</w:t>
            </w:r>
          </w:p>
        </w:tc>
      </w:tr>
      <w:tr w14:paraId="1E5F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39DCD0C">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2835AA37">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C74F1F3">
            <w:pPr>
              <w:spacing w:line="440" w:lineRule="exact"/>
              <w:rPr>
                <w:rFonts w:hint="eastAsia" w:ascii="宋体" w:hAnsi="宋体" w:eastAsia="宋体" w:cs="宋体"/>
                <w:sz w:val="24"/>
              </w:rPr>
            </w:pPr>
            <w:r>
              <w:rPr>
                <w:rFonts w:hint="eastAsia" w:ascii="宋体" w:hAnsi="宋体" w:eastAsia="宋体" w:cs="宋体"/>
                <w:sz w:val="24"/>
              </w:rPr>
              <w:t>合同签订后，接采购人通知</w:t>
            </w:r>
            <w:r>
              <w:rPr>
                <w:rFonts w:hint="eastAsia" w:ascii="宋体" w:hAnsi="宋体" w:eastAsia="宋体" w:cs="宋体"/>
                <w:sz w:val="24"/>
                <w:lang w:val="en-US" w:eastAsia="zh-CN"/>
              </w:rPr>
              <w:t>3</w:t>
            </w:r>
            <w:r>
              <w:rPr>
                <w:rFonts w:hint="eastAsia" w:ascii="宋体" w:hAnsi="宋体" w:eastAsia="宋体" w:cs="宋体"/>
                <w:sz w:val="24"/>
              </w:rPr>
              <w:t>0日历天内完成交货、安装、调试、验收合格并交付使用。</w:t>
            </w:r>
          </w:p>
        </w:tc>
      </w:tr>
      <w:tr w14:paraId="01C5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224EBA1">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2D80EEEA">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134B4819">
            <w:pPr>
              <w:spacing w:line="440" w:lineRule="exact"/>
              <w:rPr>
                <w:rFonts w:hint="default" w:ascii="宋体" w:hAnsi="宋体" w:eastAsia="宋体" w:cs="宋体"/>
                <w:sz w:val="24"/>
                <w:lang w:val="en-US"/>
              </w:rPr>
            </w:pPr>
            <w:r>
              <w:rPr>
                <w:rFonts w:hint="eastAsia" w:ascii="宋体" w:hAnsi="宋体" w:eastAsia="宋体" w:cs="宋体"/>
                <w:sz w:val="24"/>
                <w:szCs w:val="24"/>
              </w:rPr>
              <w:t>合肥市蜀山区湖光路电商园四期E楼</w:t>
            </w:r>
            <w:r>
              <w:rPr>
                <w:rFonts w:hint="eastAsia" w:ascii="宋体" w:hAnsi="宋体" w:eastAsia="宋体" w:cs="宋体"/>
                <w:sz w:val="24"/>
                <w:szCs w:val="24"/>
                <w:lang w:val="en-US" w:eastAsia="zh-CN"/>
              </w:rPr>
              <w:t>502</w:t>
            </w:r>
          </w:p>
        </w:tc>
      </w:tr>
      <w:tr w14:paraId="3EFB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F20F3EA">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5B445443">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1F316FBE">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764B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B65CB47">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4569E184">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5A2A34D">
            <w:pPr>
              <w:spacing w:line="440" w:lineRule="exact"/>
              <w:rPr>
                <w:rFonts w:hint="eastAsia" w:ascii="宋体" w:hAnsi="宋体" w:eastAsia="宋体" w:cs="宋体"/>
                <w:sz w:val="24"/>
              </w:rPr>
            </w:pPr>
            <w:r>
              <w:rPr>
                <w:rFonts w:hint="eastAsia" w:ascii="宋体" w:hAnsi="宋体" w:eastAsia="宋体" w:cs="宋体"/>
                <w:sz w:val="24"/>
              </w:rPr>
              <w:t>货到并验收合格后付至合同价款的97%,余款3%待质保期结束后一次性付清。</w:t>
            </w:r>
          </w:p>
        </w:tc>
      </w:tr>
      <w:tr w14:paraId="5879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0D3DD4C">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43B80EE8">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02BC916">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0D53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D095EFB">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BCC6F49">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324FF12">
            <w:pPr>
              <w:spacing w:line="440" w:lineRule="exact"/>
              <w:rPr>
                <w:rFonts w:hint="eastAsia" w:ascii="宋体" w:hAnsi="宋体" w:eastAsia="宋体" w:cs="宋体"/>
                <w:sz w:val="24"/>
              </w:rPr>
            </w:pPr>
            <w:r>
              <w:rPr>
                <w:rFonts w:hint="eastAsia" w:ascii="宋体" w:hAnsi="宋体" w:eastAsia="宋体" w:cs="宋体"/>
                <w:sz w:val="24"/>
              </w:rPr>
              <w:t>无</w:t>
            </w:r>
          </w:p>
        </w:tc>
      </w:tr>
      <w:tr w14:paraId="4A1B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8EB6FF3">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686DDD45">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3AA35BC5">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77B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3E37333">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6CD9175E">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15A186F6">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6EB6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BF5F1EE">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77542A9">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4F6E3DB5">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490C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4DA033">
            <w:pPr>
              <w:spacing w:line="4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4</w:t>
            </w:r>
          </w:p>
        </w:tc>
        <w:tc>
          <w:tcPr>
            <w:tcW w:w="2389" w:type="dxa"/>
            <w:tcBorders>
              <w:top w:val="single" w:color="auto" w:sz="4" w:space="0"/>
              <w:left w:val="single" w:color="auto" w:sz="4" w:space="0"/>
              <w:bottom w:val="single" w:color="auto" w:sz="4" w:space="0"/>
              <w:right w:val="single" w:color="auto" w:sz="4" w:space="0"/>
            </w:tcBorders>
            <w:vAlign w:val="center"/>
          </w:tcPr>
          <w:p w14:paraId="5365633A">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16205655">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405A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CB6326D">
            <w:pPr>
              <w:spacing w:line="4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5</w:t>
            </w:r>
          </w:p>
        </w:tc>
        <w:tc>
          <w:tcPr>
            <w:tcW w:w="2389" w:type="dxa"/>
            <w:tcBorders>
              <w:top w:val="single" w:color="auto" w:sz="4" w:space="0"/>
              <w:left w:val="single" w:color="auto" w:sz="4" w:space="0"/>
              <w:bottom w:val="single" w:color="auto" w:sz="4" w:space="0"/>
              <w:right w:val="single" w:color="auto" w:sz="4" w:space="0"/>
            </w:tcBorders>
            <w:vAlign w:val="center"/>
          </w:tcPr>
          <w:p w14:paraId="029A53BF">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E6C1636">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0A194403">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0E1C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A2ED75A">
            <w:pPr>
              <w:spacing w:line="4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6</w:t>
            </w:r>
          </w:p>
        </w:tc>
        <w:tc>
          <w:tcPr>
            <w:tcW w:w="2389" w:type="dxa"/>
            <w:tcBorders>
              <w:top w:val="single" w:color="auto" w:sz="4" w:space="0"/>
              <w:left w:val="single" w:color="auto" w:sz="4" w:space="0"/>
              <w:bottom w:val="single" w:color="auto" w:sz="4" w:space="0"/>
              <w:right w:val="single" w:color="auto" w:sz="4" w:space="0"/>
            </w:tcBorders>
            <w:vAlign w:val="center"/>
          </w:tcPr>
          <w:p w14:paraId="43E32C5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6C617E25">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2D8D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766C252">
            <w:pPr>
              <w:spacing w:line="4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7</w:t>
            </w:r>
          </w:p>
        </w:tc>
        <w:tc>
          <w:tcPr>
            <w:tcW w:w="2389" w:type="dxa"/>
            <w:tcBorders>
              <w:top w:val="single" w:color="auto" w:sz="4" w:space="0"/>
              <w:left w:val="single" w:color="auto" w:sz="4" w:space="0"/>
              <w:bottom w:val="single" w:color="auto" w:sz="4" w:space="0"/>
              <w:right w:val="single" w:color="auto" w:sz="4" w:space="0"/>
            </w:tcBorders>
            <w:vAlign w:val="center"/>
          </w:tcPr>
          <w:p w14:paraId="5284F51A">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5C9551E2">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5509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19F0E5A">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18</w:t>
            </w:r>
          </w:p>
        </w:tc>
        <w:tc>
          <w:tcPr>
            <w:tcW w:w="2389" w:type="dxa"/>
            <w:tcBorders>
              <w:top w:val="single" w:color="auto" w:sz="4" w:space="0"/>
              <w:left w:val="single" w:color="auto" w:sz="4" w:space="0"/>
              <w:bottom w:val="single" w:color="auto" w:sz="4" w:space="0"/>
              <w:right w:val="single" w:color="auto" w:sz="4" w:space="0"/>
            </w:tcBorders>
            <w:vAlign w:val="center"/>
          </w:tcPr>
          <w:p w14:paraId="0DD58BAC">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4793E8F">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w:t>
            </w:r>
            <w:r>
              <w:rPr>
                <w:rFonts w:hint="eastAsia" w:ascii="宋体" w:hAnsi="宋体" w:eastAsia="宋体" w:cs="宋体"/>
                <w:sz w:val="24"/>
                <w:lang w:val="en-US" w:eastAsia="zh-CN"/>
              </w:rPr>
              <w:t>5</w:t>
            </w:r>
            <w:r>
              <w:rPr>
                <w:rFonts w:hint="eastAsia" w:ascii="宋体" w:hAnsi="宋体" w:eastAsia="宋体" w:cs="宋体"/>
                <w:sz w:val="24"/>
              </w:rPr>
              <w:t>楼</w:t>
            </w:r>
            <w:r>
              <w:rPr>
                <w:rFonts w:hint="eastAsia" w:hAnsi="宋体" w:eastAsia="宋体" w:cs="宋体"/>
                <w:sz w:val="24"/>
                <w:szCs w:val="24"/>
                <w:lang w:val="en-US" w:eastAsia="zh-CN"/>
              </w:rPr>
              <w:t>502</w:t>
            </w:r>
            <w:r>
              <w:rPr>
                <w:rFonts w:hint="eastAsia" w:hAnsi="宋体" w:eastAsia="宋体" w:cs="宋体"/>
                <w:sz w:val="24"/>
                <w:szCs w:val="24"/>
              </w:rPr>
              <w:t>室</w:t>
            </w:r>
          </w:p>
        </w:tc>
      </w:tr>
      <w:tr w14:paraId="044F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2BBDDC">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19</w:t>
            </w:r>
          </w:p>
        </w:tc>
        <w:tc>
          <w:tcPr>
            <w:tcW w:w="2389" w:type="dxa"/>
            <w:tcBorders>
              <w:top w:val="single" w:color="auto" w:sz="4" w:space="0"/>
              <w:left w:val="single" w:color="auto" w:sz="4" w:space="0"/>
              <w:bottom w:val="single" w:color="auto" w:sz="4" w:space="0"/>
              <w:right w:val="single" w:color="auto" w:sz="4" w:space="0"/>
            </w:tcBorders>
            <w:vAlign w:val="center"/>
          </w:tcPr>
          <w:p w14:paraId="4B5DEBA1">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355B761E">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46A87658">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0927239B">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4C724016">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233B1A7C">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1983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4C13976">
            <w:pPr>
              <w:spacing w:line="440" w:lineRule="exact"/>
              <w:jc w:val="center"/>
              <w:rPr>
                <w:rFonts w:hint="eastAsia" w:cs="宋体" w:asciiTheme="majorEastAsia" w:hAnsiTheme="majorEastAsia" w:eastAsiaTheme="majorEastAsia"/>
                <w:sz w:val="24"/>
                <w:lang w:eastAsia="zh-CN"/>
              </w:rPr>
            </w:pPr>
            <w:r>
              <w:rPr>
                <w:rFonts w:hint="eastAsia" w:cs="仿宋" w:asciiTheme="majorEastAsia" w:hAnsiTheme="majorEastAsia" w:eastAsiaTheme="majorEastAsia"/>
                <w:sz w:val="24"/>
              </w:rPr>
              <w:t>2</w:t>
            </w:r>
            <w:r>
              <w:rPr>
                <w:rFonts w:hint="eastAsia" w:cs="仿宋" w:asciiTheme="majorEastAsia" w:hAnsiTheme="majorEastAsia" w:eastAsiaTheme="majorEastAsia"/>
                <w:sz w:val="24"/>
                <w:lang w:val="en-US" w:eastAsia="zh-CN"/>
              </w:rPr>
              <w:t>0</w:t>
            </w:r>
          </w:p>
        </w:tc>
        <w:tc>
          <w:tcPr>
            <w:tcW w:w="2389" w:type="dxa"/>
            <w:tcBorders>
              <w:top w:val="single" w:color="auto" w:sz="4" w:space="0"/>
              <w:left w:val="single" w:color="auto" w:sz="4" w:space="0"/>
              <w:bottom w:val="single" w:color="auto" w:sz="4" w:space="0"/>
              <w:right w:val="single" w:color="auto" w:sz="4" w:space="0"/>
            </w:tcBorders>
            <w:vAlign w:val="center"/>
          </w:tcPr>
          <w:p w14:paraId="3620CB56">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6A967F5D">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自验收合格之日起1年。</w:t>
            </w:r>
          </w:p>
        </w:tc>
      </w:tr>
    </w:tbl>
    <w:p w14:paraId="2DF1F376">
      <w:pPr>
        <w:pStyle w:val="80"/>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A0C28D8">
      <w:pPr>
        <w:pStyle w:val="2"/>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47467597">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363199266"/>
      <w:bookmarkStart w:id="10" w:name="_Toc216158625"/>
      <w:r>
        <w:rPr>
          <w:rFonts w:hint="eastAsia" w:ascii="宋体" w:hAnsi="宋体" w:eastAsia="宋体" w:cs="宋体"/>
          <w:bCs/>
          <w:sz w:val="24"/>
          <w:szCs w:val="24"/>
        </w:rPr>
        <w:t>1.满足《中华人民共和国政府采购法》第二十二条规定；</w:t>
      </w:r>
    </w:p>
    <w:p w14:paraId="176A9EE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E11F85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744B999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6505DAA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0C83A826">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4AF11B3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77319500">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46E47E33">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79E4AE51">
      <w:pPr>
        <w:pStyle w:val="2"/>
        <w:keepLines/>
        <w:ind w:left="720" w:hanging="720"/>
        <w:jc w:val="center"/>
        <w:rPr>
          <w:rFonts w:ascii="宋体" w:hAnsi="宋体" w:eastAsia="宋体" w:cs="宋体"/>
          <w:color w:val="000000"/>
          <w:sz w:val="32"/>
        </w:rPr>
      </w:pPr>
      <w:bookmarkStart w:id="11" w:name="_Toc15000"/>
    </w:p>
    <w:p w14:paraId="4C375AC2">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09136898">
      <w:pPr>
        <w:pStyle w:val="80"/>
        <w:ind w:firstLine="482" w:firstLineChars="200"/>
        <w:jc w:val="both"/>
        <w:rPr>
          <w:rFonts w:hint="eastAsia" w:cs="宋体"/>
          <w:color w:val="000000"/>
          <w:sz w:val="24"/>
          <w:szCs w:val="24"/>
        </w:rPr>
      </w:pPr>
      <w:bookmarkStart w:id="12" w:name="_Toc18651"/>
      <w:bookmarkStart w:id="13" w:name="_Toc30095"/>
      <w:bookmarkStart w:id="14" w:name="_Toc6091"/>
      <w:bookmarkStart w:id="15" w:name="_Toc29684"/>
      <w:r>
        <w:rPr>
          <w:rFonts w:hint="eastAsia" w:cs="宋体"/>
          <w:color w:val="000000"/>
          <w:sz w:val="24"/>
          <w:szCs w:val="24"/>
        </w:rPr>
        <w:t>包含不限于以下内容：</w:t>
      </w:r>
      <w:bookmarkEnd w:id="12"/>
      <w:bookmarkEnd w:id="13"/>
      <w:bookmarkEnd w:id="14"/>
      <w:bookmarkEnd w:id="15"/>
    </w:p>
    <w:p w14:paraId="07E520A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42AFAEB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5E36AD3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5C468D1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7C6E891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7F3967D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4B98969F">
      <w:pPr>
        <w:pStyle w:val="80"/>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6B405CD3">
      <w:pPr>
        <w:pStyle w:val="2"/>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13B00204">
      <w:pPr>
        <w:spacing w:line="360" w:lineRule="auto"/>
        <w:rPr>
          <w:rFonts w:hint="eastAsia" w:ascii="宋体" w:hAnsi="宋体" w:eastAsia="宋体" w:cs="宋体"/>
          <w:color w:val="000000"/>
          <w:sz w:val="24"/>
          <w:szCs w:val="28"/>
        </w:rPr>
      </w:pPr>
    </w:p>
    <w:p w14:paraId="37034CDE">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228276D0">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216158627"/>
      <w:bookmarkStart w:id="18" w:name="_Toc6149"/>
      <w:bookmarkStart w:id="19" w:name="_Toc363199267"/>
      <w:r>
        <w:rPr>
          <w:rFonts w:hint="eastAsia" w:ascii="宋体" w:hAnsi="宋体" w:eastAsia="宋体" w:cs="宋体"/>
          <w:b/>
          <w:color w:val="000000"/>
          <w:sz w:val="24"/>
          <w:szCs w:val="28"/>
        </w:rPr>
        <w:t>一、项目概况</w:t>
      </w:r>
    </w:p>
    <w:p w14:paraId="43582F6A">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传统的细胞模型和动物模型在药物研发等方面存在检测结果偏差大、种属差异、伦理问题、成本高、耗时长等不足。器官芯片技术作为新兴技术，通过在体外芯片中对细胞进行三维培养，能更仿生地模拟人体器官功能，弥补传统技术的缺陷，在新药研发、疾病模型、个性化医疗和航天医学等领域前景广阔。以微流控芯片技术为核心，在微环境水平上控制流体灌注、牵张力和化学梯度等，促进器官结构更仿生和功能成熟。例如，通过多孔膜分隔上下腔室实现细胞/组织独立，模拟人体结构及物质信号交互，上下腔室能独立控制完成多种灌注培养并精准控速。因此，需要购买紫外光刻机。</w:t>
      </w:r>
    </w:p>
    <w:p w14:paraId="3F1A5DA6">
      <w:pPr>
        <w:adjustRightInd w:val="0"/>
        <w:snapToGrid w:val="0"/>
        <w:spacing w:line="360" w:lineRule="auto"/>
        <w:ind w:firstLine="480" w:firstLineChars="200"/>
        <w:rPr>
          <w:rFonts w:ascii="宋体" w:hAnsi="宋体" w:eastAsia="宋体" w:cs="宋体"/>
          <w:color w:val="000000"/>
          <w:sz w:val="24"/>
          <w:szCs w:val="28"/>
        </w:rPr>
      </w:pPr>
      <w:bookmarkStart w:id="20" w:name="OLE_LINK16"/>
      <w:bookmarkStart w:id="21" w:name="OLE_LINK17"/>
      <w:r>
        <w:rPr>
          <w:rFonts w:hint="eastAsia" w:ascii="宋体" w:hAnsi="宋体" w:eastAsia="宋体" w:cs="宋体"/>
          <w:color w:val="000000"/>
          <w:sz w:val="24"/>
          <w:szCs w:val="28"/>
        </w:rPr>
        <w:t>二、</w:t>
      </w:r>
      <w:r>
        <w:rPr>
          <w:rFonts w:ascii="宋体" w:hAnsi="宋体" w:eastAsia="宋体" w:cs="宋体"/>
          <w:color w:val="000000"/>
          <w:sz w:val="24"/>
          <w:szCs w:val="28"/>
        </w:rPr>
        <w:t>技术需求</w:t>
      </w:r>
    </w:p>
    <w:p w14:paraId="16374518">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①</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紫外光刻机</w:t>
      </w:r>
      <w:r>
        <w:rPr>
          <w:rFonts w:hint="eastAsia" w:ascii="宋体" w:hAnsi="宋体" w:eastAsia="宋体" w:cs="宋体"/>
          <w:color w:val="000000"/>
          <w:sz w:val="24"/>
          <w:szCs w:val="28"/>
          <w:lang w:val="en-US" w:eastAsia="zh-CN"/>
        </w:rPr>
        <w:t>技术指标</w:t>
      </w:r>
      <w:r>
        <w:rPr>
          <w:rFonts w:hint="eastAsia" w:ascii="宋体" w:hAnsi="宋体" w:eastAsia="宋体" w:cs="宋体"/>
          <w:color w:val="000000"/>
          <w:sz w:val="24"/>
          <w:szCs w:val="28"/>
        </w:rPr>
        <w:t>：</w:t>
      </w:r>
    </w:p>
    <w:p w14:paraId="4C63F28F">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1.主要功能：适用于高校教学科研及工业的全自动紫外光刻机，采用长寿命UV LED冷光源，在整个表面提供均匀的曝光，有效的防止不良的热效应。设备外形美观精制，用户友好的触摸屏界面显示曝光周期编程，可采用连续或循环曝光模式，无需预热，性能可靠，自动化程度高，操作方便。</w:t>
      </w:r>
    </w:p>
    <w:p w14:paraId="3B8AA82A">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2.最大曝光面积：4英寸；</w:t>
      </w:r>
    </w:p>
    <w:p w14:paraId="541B52D7">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3.分辨率≤1um；</w:t>
      </w:r>
    </w:p>
    <w:p w14:paraId="2C767EE9">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4.采用长寿命UV LED冷光源，光源使用寿命≥10000小时以上，可自动控制UV光源强度；</w:t>
      </w:r>
    </w:p>
    <w:p w14:paraId="610C5ABB">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5.曝光波长：365 nm；</w:t>
      </w:r>
    </w:p>
    <w:p w14:paraId="7AE4D8A9">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6.全幅面照明能量密度：35 mW/cm²±10%；</w:t>
      </w:r>
    </w:p>
    <w:p w14:paraId="553778DA">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7. 曝光过程中温度变化：＜1℃ ；</w:t>
      </w:r>
    </w:p>
    <w:p w14:paraId="67F168EB">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8.曝光时间（连续或非连续）：1秒至18小时可定时；</w:t>
      </w:r>
    </w:p>
    <w:p w14:paraId="5EDB2AFA">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9.发散角低于1.6°，支持超高厚度光刻胶曝光，最大可达500微米；</w:t>
      </w:r>
    </w:p>
    <w:p w14:paraId="4B75B0C5">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10. 封闭的样品托盘，触摸屏控制自动弹出抽屉式上样，避免紫外光对操作人员的视力损伤，也可以避免环境或者人员误操作对精密光学组件的影响；</w:t>
      </w:r>
    </w:p>
    <w:p w14:paraId="06B5D64D">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11 结构紧凑，体积</w:t>
      </w:r>
      <w:bookmarkStart w:id="39" w:name="_GoBack"/>
      <w:bookmarkEnd w:id="39"/>
      <w:r>
        <w:rPr>
          <w:rFonts w:hint="eastAsia" w:ascii="宋体" w:hAnsi="宋体" w:eastAsia="宋体" w:cs="宋体"/>
          <w:color w:val="000000"/>
          <w:sz w:val="24"/>
          <w:szCs w:val="28"/>
          <w:lang w:val="en-US" w:eastAsia="zh-CN"/>
        </w:rPr>
        <w:t>小巧，外形尺寸不大于260mmx260mmx260mm，可直接放入超净台使用；</w:t>
      </w:r>
    </w:p>
    <w:p w14:paraId="27F2FC7B">
      <w:pPr>
        <w:adjustRightInd w:val="0"/>
        <w:snapToGrid w:val="0"/>
        <w:spacing w:line="360" w:lineRule="auto"/>
        <w:ind w:firstLine="480" w:firstLineChars="200"/>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12.自动化抽屉式设计装卸胶片，保证安全无污染；</w:t>
      </w:r>
    </w:p>
    <w:p w14:paraId="7B6E2E66">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13.自带触摸屏操作，无需电脑连接，触摸屏≥5.7英寸；整机能耗≤180W。</w:t>
      </w:r>
    </w:p>
    <w:p w14:paraId="216652C7">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②、仪器配置</w:t>
      </w:r>
    </w:p>
    <w:p w14:paraId="64C0C9B7">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1、</w:t>
      </w:r>
      <w:r>
        <w:rPr>
          <w:rFonts w:hint="eastAsia" w:ascii="宋体" w:hAnsi="宋体" w:eastAsia="宋体" w:cs="宋体"/>
          <w:color w:val="000000"/>
          <w:sz w:val="24"/>
          <w:szCs w:val="28"/>
          <w:lang w:val="en-US" w:eastAsia="zh-CN"/>
        </w:rPr>
        <w:t>紫外光刻机</w:t>
      </w:r>
      <w:r>
        <w:rPr>
          <w:rFonts w:hint="eastAsia" w:ascii="宋体" w:hAnsi="宋体" w:eastAsia="宋体" w:cs="宋体"/>
          <w:color w:val="000000"/>
          <w:sz w:val="24"/>
          <w:szCs w:val="28"/>
        </w:rPr>
        <w:t>1台</w:t>
      </w:r>
    </w:p>
    <w:bookmarkEnd w:id="20"/>
    <w:bookmarkEnd w:id="21"/>
    <w:p w14:paraId="03178711">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5F10AC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669922D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7395244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7D1A3C6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1E408C2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451E366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280018F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5A7EFE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466B58A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E9B41F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06854DD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23F294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3F22414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3E3A73B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15F25DA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D557EF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2</w:t>
      </w:r>
      <w:r>
        <w:rPr>
          <w:rFonts w:hint="eastAsia" w:ascii="Times New Roman" w:hAnsi="Times New Roman" w:eastAsia="宋体" w:cs="Times New Roman"/>
          <w:bCs/>
          <w:sz w:val="24"/>
          <w:szCs w:val="24"/>
        </w:rPr>
        <w:t>、成交供应商负责设备包装、办理运输和保险，将设备安全运抵交货地点。</w:t>
      </w:r>
    </w:p>
    <w:p w14:paraId="165482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3</w:t>
      </w:r>
      <w:r>
        <w:rPr>
          <w:rFonts w:hint="eastAsia" w:ascii="Times New Roman" w:hAnsi="Times New Roman" w:eastAsia="宋体" w:cs="Times New Roman"/>
          <w:bCs/>
          <w:sz w:val="24"/>
          <w:szCs w:val="24"/>
        </w:rPr>
        <w:t>、设备制造完成并通过试验后应及时包装，否则应得到切实的保护，确保其不受污损。</w:t>
      </w:r>
    </w:p>
    <w:p w14:paraId="296A6A5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4</w:t>
      </w:r>
      <w:r>
        <w:rPr>
          <w:rFonts w:hint="eastAsia" w:ascii="Times New Roman" w:hAnsi="Times New Roman" w:eastAsia="宋体" w:cs="Times New Roman"/>
          <w:bCs/>
          <w:sz w:val="24"/>
          <w:szCs w:val="24"/>
        </w:rPr>
        <w:t>、在包装箱外应标明采购人的订货号、发货号。</w:t>
      </w:r>
    </w:p>
    <w:p w14:paraId="3956EC0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、各种包装应能确保各零部件在运输过程中不致遭到损坏、丢失、变形、受潮和腐蚀。</w:t>
      </w:r>
    </w:p>
    <w:p w14:paraId="7C5626A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6</w:t>
      </w:r>
      <w:r>
        <w:rPr>
          <w:rFonts w:hint="eastAsia" w:ascii="Times New Roman" w:hAnsi="Times New Roman" w:eastAsia="宋体" w:cs="Times New Roman"/>
          <w:bCs/>
          <w:sz w:val="24"/>
          <w:szCs w:val="24"/>
        </w:rPr>
        <w:t>、包装箱上应有明显的包装储运图示标志。</w:t>
      </w:r>
    </w:p>
    <w:p w14:paraId="76694FA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7</w:t>
      </w:r>
      <w:r>
        <w:rPr>
          <w:rFonts w:hint="eastAsia" w:ascii="Times New Roman" w:hAnsi="Times New Roman" w:eastAsia="宋体" w:cs="Times New Roman"/>
          <w:bCs/>
          <w:sz w:val="24"/>
          <w:szCs w:val="24"/>
        </w:rPr>
        <w:t>、整体产品或分别运输的部件都要适应运输和装载的要求。</w:t>
      </w:r>
    </w:p>
    <w:p w14:paraId="00350ED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8</w:t>
      </w:r>
      <w:r>
        <w:rPr>
          <w:rFonts w:hint="eastAsia" w:ascii="Times New Roman" w:hAnsi="Times New Roman" w:eastAsia="宋体" w:cs="Times New Roman"/>
          <w:bCs/>
          <w:sz w:val="24"/>
          <w:szCs w:val="24"/>
        </w:rPr>
        <w:t>、随产品提供的技术资料应完整无缺。</w:t>
      </w:r>
    </w:p>
    <w:p w14:paraId="5868F19D">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40784C9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48B072A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59E04271">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4DB8133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5A70CCA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75EBD61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237108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4、免费质保期：自验收合格之日起1年。</w:t>
      </w:r>
    </w:p>
    <w:p w14:paraId="052B125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21A8A59C">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09336250">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24EBD13">
      <w:pPr>
        <w:pStyle w:val="2"/>
        <w:keepLines/>
        <w:ind w:left="720" w:hanging="720"/>
        <w:rPr>
          <w:rFonts w:hint="eastAsia" w:ascii="宋体" w:hAnsi="宋体" w:eastAsia="宋体" w:cs="宋体"/>
          <w:color w:val="000000"/>
          <w:sz w:val="32"/>
        </w:rPr>
      </w:pPr>
    </w:p>
    <w:p w14:paraId="26383B0D">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2AC3E2E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18F25FF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6B164C7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53135BE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0D548F0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645373E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05B8516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19F9C67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4ACF3F2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05E65704">
      <w:pPr>
        <w:spacing w:line="360" w:lineRule="auto"/>
        <w:ind w:firstLine="480" w:firstLineChars="200"/>
        <w:rPr>
          <w:rFonts w:hint="eastAsia" w:ascii="宋体" w:hAnsi="宋体" w:eastAsia="宋体" w:cs="宋体"/>
          <w:color w:val="000000"/>
          <w:sz w:val="24"/>
          <w:szCs w:val="24"/>
        </w:rPr>
      </w:pPr>
    </w:p>
    <w:p w14:paraId="4DCE132C">
      <w:pPr>
        <w:keepLines/>
        <w:ind w:left="720"/>
        <w:jc w:val="center"/>
        <w:rPr>
          <w:rFonts w:hint="eastAsia" w:ascii="宋体" w:hAnsi="宋体" w:eastAsia="宋体" w:cs="宋体"/>
          <w:color w:val="000000"/>
          <w:sz w:val="32"/>
        </w:rPr>
      </w:pPr>
      <w:bookmarkStart w:id="22" w:name="_Toc25322"/>
      <w:bookmarkStart w:id="23" w:name="_Toc363199268"/>
      <w:r>
        <w:rPr>
          <w:rFonts w:ascii="宋体" w:hAnsi="宋体" w:eastAsia="宋体" w:cs="宋体"/>
          <w:color w:val="000000"/>
          <w:sz w:val="32"/>
        </w:rPr>
        <w:br w:type="page"/>
      </w:r>
    </w:p>
    <w:p w14:paraId="5B2B6A9D">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22"/>
      <w:bookmarkEnd w:id="23"/>
    </w:p>
    <w:p w14:paraId="05B6A0A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627AE35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4F6A797A">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20DF3B98">
      <w:pPr>
        <w:rPr>
          <w:rFonts w:hint="eastAsia"/>
        </w:rPr>
      </w:pPr>
      <w:bookmarkStart w:id="24" w:name="_Toc363199269"/>
    </w:p>
    <w:p w14:paraId="39CBEF4D">
      <w:pPr>
        <w:pStyle w:val="2"/>
        <w:keepLines/>
        <w:ind w:left="720" w:hanging="720"/>
        <w:jc w:val="center"/>
        <w:rPr>
          <w:rFonts w:hint="eastAsia" w:ascii="宋体" w:hAnsi="宋体" w:eastAsia="宋体" w:cs="宋体"/>
          <w:color w:val="000000"/>
          <w:sz w:val="32"/>
        </w:rPr>
      </w:pPr>
      <w:bookmarkStart w:id="25"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4"/>
      <w:bookmarkEnd w:id="25"/>
    </w:p>
    <w:p w14:paraId="3FA1AEB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11DB6DE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0BE88F29">
      <w:pPr>
        <w:rPr>
          <w:rFonts w:hint="eastAsia" w:ascii="宋体" w:hAnsi="宋体" w:eastAsia="宋体" w:cs="宋体"/>
          <w:color w:val="000000"/>
          <w:sz w:val="32"/>
          <w:szCs w:val="24"/>
        </w:rPr>
      </w:pPr>
      <w:bookmarkStart w:id="26" w:name="_Toc25479"/>
      <w:bookmarkStart w:id="27" w:name="_Toc363199273"/>
      <w:r>
        <w:rPr>
          <w:rFonts w:ascii="宋体" w:hAnsi="宋体" w:eastAsia="宋体" w:cs="宋体"/>
          <w:color w:val="000000"/>
          <w:sz w:val="32"/>
          <w:szCs w:val="24"/>
        </w:rPr>
        <w:br w:type="page"/>
      </w:r>
    </w:p>
    <w:p w14:paraId="47350527">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6"/>
    </w:p>
    <w:p w14:paraId="4EC5872B">
      <w:pPr>
        <w:spacing w:line="500" w:lineRule="exact"/>
        <w:jc w:val="center"/>
        <w:rPr>
          <w:rFonts w:hint="eastAsia" w:ascii="宋体" w:hAnsi="宋体" w:eastAsia="宋体" w:cs="宋体"/>
          <w:b/>
          <w:color w:val="000000"/>
          <w:sz w:val="32"/>
        </w:rPr>
      </w:pPr>
    </w:p>
    <w:p w14:paraId="56CE0A7E">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项目名称：紫外光刻机设备采购</w:t>
      </w:r>
    </w:p>
    <w:p w14:paraId="4BBB5110">
      <w:pPr>
        <w:spacing w:line="900" w:lineRule="exact"/>
        <w:jc w:val="center"/>
        <w:rPr>
          <w:rFonts w:hint="eastAsia" w:ascii="宋体" w:hAnsi="宋体" w:eastAsia="宋体" w:cs="宋体"/>
          <w:b/>
          <w:color w:val="000000"/>
          <w:sz w:val="28"/>
          <w:szCs w:val="6"/>
        </w:rPr>
      </w:pPr>
    </w:p>
    <w:p w14:paraId="781B16DB">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5465F312">
      <w:pPr>
        <w:spacing w:line="900" w:lineRule="exact"/>
        <w:jc w:val="center"/>
        <w:rPr>
          <w:rFonts w:hint="eastAsia" w:ascii="宋体" w:hAnsi="宋体" w:eastAsia="宋体" w:cs="宋体"/>
          <w:b/>
          <w:color w:val="000000"/>
          <w:sz w:val="72"/>
        </w:rPr>
      </w:pPr>
    </w:p>
    <w:p w14:paraId="4B62C276">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57424B34">
      <w:pPr>
        <w:spacing w:line="900" w:lineRule="exact"/>
        <w:jc w:val="center"/>
        <w:rPr>
          <w:rFonts w:hint="eastAsia" w:ascii="宋体" w:hAnsi="宋体" w:eastAsia="宋体" w:cs="宋体"/>
          <w:b/>
          <w:color w:val="000000"/>
          <w:sz w:val="72"/>
        </w:rPr>
      </w:pPr>
    </w:p>
    <w:p w14:paraId="39C2C0F2">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286734A5">
      <w:pPr>
        <w:spacing w:line="900" w:lineRule="exact"/>
        <w:jc w:val="center"/>
        <w:rPr>
          <w:rFonts w:hint="eastAsia" w:ascii="宋体" w:hAnsi="宋体" w:eastAsia="宋体" w:cs="宋体"/>
          <w:b/>
          <w:color w:val="000000"/>
          <w:sz w:val="72"/>
        </w:rPr>
      </w:pPr>
    </w:p>
    <w:p w14:paraId="66A5AC1D">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69C8E8A4">
      <w:pPr>
        <w:spacing w:after="156" w:afterLines="50"/>
        <w:jc w:val="center"/>
        <w:rPr>
          <w:rFonts w:hint="eastAsia" w:ascii="宋体" w:hAnsi="宋体" w:eastAsia="宋体" w:cs="宋体"/>
          <w:b/>
          <w:color w:val="000000"/>
          <w:sz w:val="72"/>
        </w:rPr>
      </w:pPr>
    </w:p>
    <w:p w14:paraId="1A712FC8">
      <w:pPr>
        <w:spacing w:after="156" w:afterLines="50" w:line="500" w:lineRule="exact"/>
        <w:jc w:val="center"/>
        <w:rPr>
          <w:rFonts w:hint="eastAsia" w:ascii="宋体" w:hAnsi="宋体" w:eastAsia="宋体" w:cs="宋体"/>
          <w:b/>
          <w:color w:val="000000"/>
          <w:sz w:val="72"/>
        </w:rPr>
      </w:pPr>
    </w:p>
    <w:p w14:paraId="2394234B">
      <w:pPr>
        <w:spacing w:after="156" w:afterLines="50" w:line="500" w:lineRule="exact"/>
        <w:jc w:val="center"/>
        <w:rPr>
          <w:rFonts w:hint="eastAsia" w:ascii="宋体" w:hAnsi="宋体" w:eastAsia="宋体" w:cs="宋体"/>
          <w:b/>
          <w:color w:val="000000"/>
          <w:sz w:val="72"/>
        </w:rPr>
      </w:pPr>
    </w:p>
    <w:p w14:paraId="017966F1">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26F678A3">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5251AA8B">
      <w:pPr>
        <w:spacing w:line="360" w:lineRule="auto"/>
        <w:rPr>
          <w:rFonts w:hint="eastAsia" w:ascii="宋体" w:hAnsi="宋体" w:eastAsia="宋体" w:cs="宋体"/>
          <w:color w:val="000000"/>
          <w:sz w:val="24"/>
          <w:szCs w:val="28"/>
        </w:rPr>
      </w:pPr>
    </w:p>
    <w:p w14:paraId="286C211B">
      <w:pPr>
        <w:spacing w:line="360" w:lineRule="auto"/>
        <w:rPr>
          <w:rFonts w:hint="eastAsia" w:ascii="宋体" w:hAnsi="宋体" w:eastAsia="宋体" w:cs="宋体"/>
          <w:color w:val="000000"/>
          <w:sz w:val="24"/>
          <w:szCs w:val="28"/>
        </w:rPr>
      </w:pPr>
    </w:p>
    <w:p w14:paraId="719E0FBB">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6A74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E3A5FD4">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42AE4095">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0B94A501">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4392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A6C6BE">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1493FF8B">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371042EC">
            <w:pPr>
              <w:spacing w:line="360" w:lineRule="auto"/>
              <w:jc w:val="center"/>
              <w:rPr>
                <w:rFonts w:hint="eastAsia" w:ascii="宋体" w:hAnsi="宋体" w:eastAsia="宋体" w:cs="宋体"/>
                <w:b/>
                <w:color w:val="000000"/>
                <w:sz w:val="24"/>
              </w:rPr>
            </w:pPr>
          </w:p>
        </w:tc>
      </w:tr>
      <w:tr w14:paraId="796E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DD69F5">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3518BA5E">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47F0EFBE">
            <w:pPr>
              <w:spacing w:line="360" w:lineRule="auto"/>
              <w:jc w:val="center"/>
              <w:rPr>
                <w:rFonts w:hint="eastAsia" w:ascii="宋体" w:hAnsi="宋体" w:eastAsia="宋体" w:cs="宋体"/>
                <w:b/>
                <w:color w:val="000000"/>
                <w:sz w:val="24"/>
              </w:rPr>
            </w:pPr>
          </w:p>
        </w:tc>
      </w:tr>
      <w:tr w14:paraId="6B4C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DFE0508">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7E78C59A">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25E1341B">
            <w:pPr>
              <w:spacing w:line="360" w:lineRule="auto"/>
              <w:jc w:val="center"/>
              <w:rPr>
                <w:rFonts w:hint="eastAsia" w:ascii="宋体" w:hAnsi="宋体" w:eastAsia="宋体" w:cs="宋体"/>
                <w:b/>
                <w:color w:val="000000"/>
                <w:sz w:val="24"/>
              </w:rPr>
            </w:pPr>
          </w:p>
        </w:tc>
      </w:tr>
      <w:tr w14:paraId="0685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1AB4E00">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71F3CC0E">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232CC70D">
            <w:pPr>
              <w:spacing w:line="360" w:lineRule="auto"/>
              <w:jc w:val="center"/>
              <w:rPr>
                <w:rFonts w:hint="eastAsia" w:ascii="宋体" w:hAnsi="宋体" w:eastAsia="宋体" w:cs="宋体"/>
                <w:b/>
                <w:color w:val="000000"/>
                <w:sz w:val="24"/>
              </w:rPr>
            </w:pPr>
          </w:p>
        </w:tc>
      </w:tr>
      <w:tr w14:paraId="5838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0576252">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60E2A149">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0ACE31D5">
            <w:pPr>
              <w:spacing w:line="360" w:lineRule="auto"/>
              <w:jc w:val="center"/>
              <w:rPr>
                <w:rFonts w:hint="eastAsia" w:ascii="宋体" w:hAnsi="宋体" w:eastAsia="宋体" w:cs="宋体"/>
                <w:b/>
                <w:color w:val="000000"/>
                <w:sz w:val="24"/>
              </w:rPr>
            </w:pPr>
          </w:p>
        </w:tc>
      </w:tr>
      <w:tr w14:paraId="0AF8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1A34986F">
            <w:pPr>
              <w:jc w:val="center"/>
              <w:rPr>
                <w:rFonts w:hint="eastAsia" w:ascii="宋体" w:hAnsi="宋体" w:eastAsia="宋体" w:cs="宋体"/>
                <w:color w:val="000000"/>
                <w:sz w:val="24"/>
              </w:rPr>
            </w:pPr>
          </w:p>
        </w:tc>
        <w:tc>
          <w:tcPr>
            <w:tcW w:w="5460" w:type="dxa"/>
            <w:vAlign w:val="center"/>
          </w:tcPr>
          <w:p w14:paraId="665681AC">
            <w:pPr>
              <w:rPr>
                <w:rFonts w:hint="eastAsia" w:ascii="宋体" w:hAnsi="宋体" w:eastAsia="宋体" w:cs="宋体"/>
                <w:color w:val="000000"/>
                <w:sz w:val="24"/>
              </w:rPr>
            </w:pPr>
          </w:p>
        </w:tc>
        <w:tc>
          <w:tcPr>
            <w:tcW w:w="2625" w:type="dxa"/>
            <w:vAlign w:val="center"/>
          </w:tcPr>
          <w:p w14:paraId="13901CAA">
            <w:pPr>
              <w:spacing w:line="360" w:lineRule="auto"/>
              <w:rPr>
                <w:rFonts w:hint="eastAsia" w:ascii="宋体" w:hAnsi="宋体" w:eastAsia="宋体" w:cs="宋体"/>
                <w:b/>
                <w:color w:val="000000"/>
                <w:sz w:val="24"/>
              </w:rPr>
            </w:pPr>
          </w:p>
        </w:tc>
      </w:tr>
    </w:tbl>
    <w:p w14:paraId="3D5035AF">
      <w:pPr>
        <w:spacing w:line="360" w:lineRule="auto"/>
        <w:jc w:val="center"/>
        <w:rPr>
          <w:rFonts w:hint="eastAsia" w:ascii="宋体" w:hAnsi="宋体" w:eastAsia="宋体" w:cs="宋体"/>
          <w:b/>
          <w:color w:val="000000"/>
          <w:sz w:val="24"/>
        </w:rPr>
      </w:pPr>
    </w:p>
    <w:p w14:paraId="1952EDDD">
      <w:pPr>
        <w:spacing w:line="360" w:lineRule="auto"/>
        <w:jc w:val="center"/>
        <w:rPr>
          <w:rFonts w:hint="eastAsia" w:ascii="宋体" w:hAnsi="宋体" w:eastAsia="宋体" w:cs="宋体"/>
          <w:b/>
          <w:color w:val="000000"/>
          <w:sz w:val="24"/>
        </w:rPr>
      </w:pPr>
    </w:p>
    <w:p w14:paraId="3FCE3C4B">
      <w:pPr>
        <w:spacing w:line="360" w:lineRule="auto"/>
        <w:jc w:val="center"/>
        <w:rPr>
          <w:rFonts w:hint="eastAsia" w:ascii="宋体" w:hAnsi="宋体" w:eastAsia="宋体" w:cs="宋体"/>
          <w:b/>
          <w:color w:val="000000"/>
          <w:sz w:val="24"/>
        </w:rPr>
      </w:pPr>
    </w:p>
    <w:p w14:paraId="51693B9C">
      <w:pPr>
        <w:spacing w:line="360" w:lineRule="auto"/>
        <w:jc w:val="center"/>
        <w:rPr>
          <w:rFonts w:hint="eastAsia" w:ascii="宋体" w:hAnsi="宋体" w:eastAsia="宋体" w:cs="宋体"/>
          <w:b/>
          <w:color w:val="000000"/>
          <w:sz w:val="24"/>
        </w:rPr>
      </w:pPr>
    </w:p>
    <w:p w14:paraId="1F500D00">
      <w:pPr>
        <w:spacing w:line="360" w:lineRule="auto"/>
        <w:jc w:val="center"/>
        <w:rPr>
          <w:rFonts w:hint="eastAsia" w:ascii="宋体" w:hAnsi="宋体" w:eastAsia="宋体" w:cs="宋体"/>
          <w:b/>
          <w:color w:val="000000"/>
          <w:sz w:val="24"/>
        </w:rPr>
      </w:pPr>
    </w:p>
    <w:p w14:paraId="3A567659">
      <w:pPr>
        <w:spacing w:line="360" w:lineRule="auto"/>
        <w:jc w:val="center"/>
        <w:rPr>
          <w:rFonts w:hint="eastAsia" w:ascii="宋体" w:hAnsi="宋体" w:eastAsia="宋体" w:cs="宋体"/>
          <w:b/>
          <w:color w:val="000000"/>
          <w:sz w:val="24"/>
        </w:rPr>
      </w:pPr>
    </w:p>
    <w:p w14:paraId="4711AF28">
      <w:pPr>
        <w:spacing w:line="360" w:lineRule="auto"/>
        <w:jc w:val="center"/>
        <w:rPr>
          <w:rFonts w:hint="eastAsia" w:ascii="宋体" w:hAnsi="宋体" w:eastAsia="宋体" w:cs="宋体"/>
          <w:b/>
          <w:color w:val="000000"/>
          <w:sz w:val="24"/>
        </w:rPr>
      </w:pPr>
    </w:p>
    <w:p w14:paraId="5D45FAAA">
      <w:pPr>
        <w:spacing w:line="360" w:lineRule="auto"/>
        <w:jc w:val="center"/>
        <w:rPr>
          <w:rFonts w:hint="eastAsia" w:ascii="宋体" w:hAnsi="宋体" w:eastAsia="宋体" w:cs="宋体"/>
          <w:b/>
          <w:color w:val="000000"/>
          <w:sz w:val="24"/>
        </w:rPr>
      </w:pPr>
    </w:p>
    <w:p w14:paraId="3D3EF73B">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2EE22B60">
      <w:pPr>
        <w:pStyle w:val="4"/>
        <w:rPr>
          <w:rFonts w:hint="eastAsia" w:ascii="宋体" w:hAnsi="宋体" w:eastAsia="宋体" w:cs="宋体"/>
          <w:color w:val="000000"/>
          <w:sz w:val="24"/>
          <w:szCs w:val="24"/>
        </w:rPr>
      </w:pPr>
      <w:bookmarkStart w:id="28" w:name="_Toc4938"/>
      <w:bookmarkStart w:id="29" w:name="_Toc5390"/>
      <w:r>
        <w:rPr>
          <w:rFonts w:hint="eastAsia" w:ascii="宋体" w:hAnsi="宋体" w:eastAsia="宋体" w:cs="宋体"/>
          <w:color w:val="000000"/>
          <w:sz w:val="24"/>
          <w:szCs w:val="24"/>
        </w:rPr>
        <w:t>附件一</w:t>
      </w:r>
      <w:bookmarkEnd w:id="28"/>
      <w:bookmarkEnd w:id="29"/>
    </w:p>
    <w:p w14:paraId="14F99D4E">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0254DF44">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2"/>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328275A7">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A3A02C2">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422B253B">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B11A6E8">
            <w:pPr>
              <w:jc w:val="center"/>
              <w:rPr>
                <w:rFonts w:hint="eastAsia" w:ascii="宋体" w:hAnsi="宋体" w:eastAsia="宋体" w:cs="宋体"/>
                <w:b/>
                <w:bCs/>
                <w:color w:val="000000"/>
                <w:sz w:val="32"/>
                <w:szCs w:val="32"/>
              </w:rPr>
            </w:pPr>
          </w:p>
        </w:tc>
      </w:tr>
      <w:tr w14:paraId="62186D3C">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BF889C">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5FC429F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3D16DC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7EBE1487">
            <w:pPr>
              <w:jc w:val="center"/>
              <w:rPr>
                <w:rFonts w:hint="eastAsia" w:ascii="宋体" w:hAnsi="宋体" w:eastAsia="宋体" w:cs="宋体"/>
                <w:color w:val="000000"/>
                <w:sz w:val="22"/>
                <w:szCs w:val="22"/>
              </w:rPr>
            </w:pPr>
          </w:p>
        </w:tc>
      </w:tr>
      <w:tr w14:paraId="3539C550">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75A00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32C37B0B">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6587B2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3BCA6A7E">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19F3AC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44D1E2F">
            <w:pPr>
              <w:jc w:val="center"/>
              <w:rPr>
                <w:rFonts w:hint="eastAsia" w:ascii="宋体" w:hAnsi="宋体" w:eastAsia="宋体" w:cs="宋体"/>
                <w:color w:val="000000"/>
                <w:sz w:val="22"/>
                <w:szCs w:val="22"/>
              </w:rPr>
            </w:pPr>
          </w:p>
        </w:tc>
      </w:tr>
      <w:tr w14:paraId="689005A2">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4092FC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3555BE4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2C22F9A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01910D2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1580BF33">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006A2E7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4242463D">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100C2DA">
            <w:pPr>
              <w:jc w:val="center"/>
              <w:rPr>
                <w:rFonts w:hint="eastAsia" w:ascii="宋体" w:hAnsi="宋体" w:eastAsia="宋体" w:cs="宋体"/>
                <w:color w:val="000000"/>
                <w:sz w:val="22"/>
                <w:szCs w:val="22"/>
              </w:rPr>
            </w:pPr>
          </w:p>
        </w:tc>
      </w:tr>
      <w:tr w14:paraId="4CA21B01">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8D0A1">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50A1838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DE3DC7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2EEBBDED">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22B4698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2496D14F">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7FD35C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4E6392A2">
            <w:pPr>
              <w:jc w:val="center"/>
              <w:rPr>
                <w:rFonts w:hint="eastAsia" w:ascii="宋体" w:hAnsi="宋体" w:eastAsia="宋体" w:cs="宋体"/>
                <w:color w:val="000000"/>
                <w:sz w:val="22"/>
                <w:szCs w:val="22"/>
              </w:rPr>
            </w:pPr>
          </w:p>
        </w:tc>
      </w:tr>
      <w:tr w14:paraId="3B2153D7">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8059A9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D9843">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2326671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0FC5B0A2">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067768E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469AD7F4">
            <w:pPr>
              <w:jc w:val="center"/>
              <w:rPr>
                <w:rFonts w:hint="eastAsia" w:ascii="宋体" w:hAnsi="宋体" w:eastAsia="宋体" w:cs="宋体"/>
                <w:color w:val="800080"/>
                <w:sz w:val="22"/>
                <w:szCs w:val="22"/>
                <w:u w:val="single"/>
              </w:rPr>
            </w:pPr>
          </w:p>
        </w:tc>
      </w:tr>
      <w:tr w14:paraId="17FE000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D2D8DE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5DE3F7D">
            <w:pPr>
              <w:jc w:val="center"/>
              <w:rPr>
                <w:rFonts w:hint="eastAsia" w:ascii="宋体" w:hAnsi="宋体" w:eastAsia="宋体" w:cs="宋体"/>
                <w:color w:val="000000"/>
                <w:sz w:val="22"/>
                <w:szCs w:val="22"/>
              </w:rPr>
            </w:pPr>
          </w:p>
        </w:tc>
      </w:tr>
      <w:tr w14:paraId="167A9C8F">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B6617A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EBC10B4">
            <w:pPr>
              <w:jc w:val="center"/>
              <w:rPr>
                <w:rFonts w:hint="eastAsia" w:ascii="宋体" w:hAnsi="宋体" w:eastAsia="宋体" w:cs="宋体"/>
                <w:color w:val="000000"/>
                <w:sz w:val="22"/>
                <w:szCs w:val="22"/>
              </w:rPr>
            </w:pPr>
          </w:p>
        </w:tc>
      </w:tr>
      <w:tr w14:paraId="71827FA7">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CF7DFEF">
            <w:pPr>
              <w:jc w:val="center"/>
              <w:rPr>
                <w:rFonts w:hint="eastAsia" w:ascii="宋体" w:hAnsi="宋体" w:eastAsia="宋体" w:cs="宋体"/>
                <w:color w:val="000000"/>
                <w:sz w:val="22"/>
                <w:szCs w:val="22"/>
              </w:rPr>
            </w:pPr>
          </w:p>
        </w:tc>
      </w:tr>
      <w:tr w14:paraId="7BB5BC1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781D2B8">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196B8AE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FEF76F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1E3A72F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3746120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6CE09EB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37F588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439A7E01">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74548EA">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7A0CD5A2">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3009A2EC">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556E2D81">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936259E">
            <w:pPr>
              <w:jc w:val="center"/>
              <w:rPr>
                <w:rFonts w:hint="eastAsia" w:ascii="宋体" w:hAnsi="宋体" w:eastAsia="宋体" w:cs="宋体"/>
                <w:color w:val="000000"/>
                <w:sz w:val="22"/>
                <w:szCs w:val="22"/>
              </w:rPr>
            </w:pPr>
          </w:p>
        </w:tc>
      </w:tr>
      <w:tr w14:paraId="1CE6912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D4B4434">
            <w:pPr>
              <w:jc w:val="center"/>
              <w:rPr>
                <w:rFonts w:hint="eastAsia" w:ascii="宋体" w:hAnsi="宋体" w:eastAsia="宋体" w:cs="宋体"/>
                <w:color w:val="000000"/>
                <w:sz w:val="22"/>
                <w:szCs w:val="22"/>
              </w:rPr>
            </w:pPr>
          </w:p>
        </w:tc>
      </w:tr>
      <w:tr w14:paraId="7E4863F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6FB236A">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537E937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80E97F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5D2425F">
            <w:pPr>
              <w:jc w:val="center"/>
              <w:rPr>
                <w:rFonts w:hint="eastAsia" w:ascii="宋体" w:hAnsi="宋体" w:eastAsia="宋体" w:cs="宋体"/>
                <w:color w:val="000000"/>
                <w:sz w:val="22"/>
                <w:szCs w:val="22"/>
              </w:rPr>
            </w:pPr>
          </w:p>
        </w:tc>
      </w:tr>
      <w:tr w14:paraId="46DAFA52">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63E3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3F2B9E6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6D90FBA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4165177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0E86C76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0EC455D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B2F1F5">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025A222C">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F97A217">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1317D376">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F368956">
            <w:pPr>
              <w:jc w:val="center"/>
              <w:rPr>
                <w:rFonts w:hint="eastAsia" w:ascii="宋体" w:hAnsi="宋体" w:eastAsia="宋体" w:cs="宋体"/>
                <w:color w:val="000000"/>
                <w:sz w:val="22"/>
                <w:szCs w:val="22"/>
              </w:rPr>
            </w:pPr>
          </w:p>
        </w:tc>
      </w:tr>
    </w:tbl>
    <w:p w14:paraId="183FBD6D">
      <w:pPr>
        <w:spacing w:line="500" w:lineRule="exact"/>
        <w:jc w:val="center"/>
        <w:rPr>
          <w:rFonts w:hint="eastAsia" w:ascii="宋体" w:hAnsi="宋体" w:eastAsia="宋体" w:cs="宋体"/>
          <w:color w:val="000000"/>
          <w:sz w:val="24"/>
        </w:rPr>
      </w:pPr>
    </w:p>
    <w:p w14:paraId="24461F9F">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15B19922">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6D008D69">
      <w:pPr>
        <w:spacing w:line="500" w:lineRule="exact"/>
        <w:jc w:val="center"/>
        <w:rPr>
          <w:rFonts w:hint="eastAsia" w:ascii="宋体" w:hAnsi="宋体" w:eastAsia="宋体" w:cs="宋体"/>
          <w:color w:val="000000"/>
          <w:sz w:val="24"/>
        </w:rPr>
      </w:pPr>
    </w:p>
    <w:p w14:paraId="2A93EFEF">
      <w:pPr>
        <w:spacing w:line="500" w:lineRule="exact"/>
        <w:jc w:val="center"/>
        <w:rPr>
          <w:rFonts w:hint="eastAsia" w:ascii="宋体" w:hAnsi="宋体" w:eastAsia="宋体" w:cs="宋体"/>
          <w:color w:val="000000"/>
          <w:sz w:val="24"/>
        </w:rPr>
      </w:pPr>
    </w:p>
    <w:p w14:paraId="0A85C4E3">
      <w:pPr>
        <w:spacing w:line="500" w:lineRule="exact"/>
        <w:jc w:val="center"/>
        <w:rPr>
          <w:rFonts w:hint="eastAsia" w:ascii="宋体" w:hAnsi="宋体" w:eastAsia="宋体" w:cs="宋体"/>
          <w:color w:val="000000"/>
          <w:sz w:val="24"/>
        </w:rPr>
      </w:pPr>
    </w:p>
    <w:p w14:paraId="6EAD0907">
      <w:pPr>
        <w:spacing w:line="500" w:lineRule="exact"/>
        <w:jc w:val="center"/>
        <w:rPr>
          <w:rFonts w:hint="eastAsia" w:ascii="宋体" w:hAnsi="宋体" w:eastAsia="宋体" w:cs="宋体"/>
          <w:color w:val="000000"/>
          <w:sz w:val="24"/>
        </w:rPr>
      </w:pPr>
    </w:p>
    <w:p w14:paraId="07421F0F">
      <w:pPr>
        <w:pStyle w:val="4"/>
        <w:rPr>
          <w:rFonts w:hint="eastAsia" w:ascii="宋体" w:hAnsi="宋体" w:eastAsia="宋体" w:cs="宋体"/>
          <w:color w:val="000000"/>
          <w:sz w:val="24"/>
          <w:szCs w:val="24"/>
        </w:rPr>
      </w:pPr>
      <w:bookmarkStart w:id="30" w:name="_Toc24205"/>
      <w:bookmarkStart w:id="31" w:name="_Toc1715"/>
      <w:r>
        <w:rPr>
          <w:rFonts w:hint="eastAsia" w:ascii="宋体" w:hAnsi="宋体" w:eastAsia="宋体" w:cs="宋体"/>
          <w:color w:val="000000"/>
          <w:sz w:val="24"/>
          <w:szCs w:val="24"/>
        </w:rPr>
        <w:t>附件二</w:t>
      </w:r>
      <w:bookmarkEnd w:id="30"/>
      <w:bookmarkEnd w:id="31"/>
    </w:p>
    <w:p w14:paraId="0CEF9CF7">
      <w:pPr>
        <w:spacing w:line="360" w:lineRule="auto"/>
        <w:jc w:val="center"/>
        <w:rPr>
          <w:rFonts w:hint="eastAsia" w:ascii="宋体" w:hAnsi="宋体" w:eastAsia="宋体" w:cs="宋体"/>
          <w:b/>
          <w:color w:val="000000"/>
          <w:sz w:val="24"/>
          <w:szCs w:val="24"/>
        </w:rPr>
      </w:pPr>
      <w:bookmarkStart w:id="32" w:name="_Toc516969098"/>
      <w:bookmarkStart w:id="33" w:name="_Toc148501698"/>
      <w:r>
        <w:rPr>
          <w:rFonts w:hint="eastAsia" w:ascii="宋体" w:hAnsi="宋体" w:eastAsia="宋体" w:cs="宋体"/>
          <w:b/>
          <w:color w:val="000000"/>
          <w:sz w:val="24"/>
          <w:szCs w:val="24"/>
        </w:rPr>
        <w:t>报价</w:t>
      </w:r>
      <w:bookmarkEnd w:id="32"/>
      <w:bookmarkEnd w:id="33"/>
      <w:r>
        <w:rPr>
          <w:rFonts w:hint="eastAsia" w:ascii="宋体" w:hAnsi="宋体" w:eastAsia="宋体" w:cs="宋体"/>
          <w:b/>
          <w:bCs/>
          <w:color w:val="000000"/>
          <w:sz w:val="24"/>
          <w:szCs w:val="24"/>
        </w:rPr>
        <w:t>声明</w:t>
      </w:r>
    </w:p>
    <w:p w14:paraId="6560CC6A">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43CD9216">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紫外光刻机设备采购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15103C2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29166C2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07314AD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01B835C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7768543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24EBEBD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525ECB0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4CB23D1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3D29AAE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1D884AFD">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55DAB782">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5D9DA8F9">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7"/>
    <w:p w14:paraId="639EFCDD">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1B6BF690">
      <w:pPr>
        <w:jc w:val="center"/>
        <w:rPr>
          <w:rFonts w:hint="eastAsia" w:ascii="宋体" w:hAnsi="宋体" w:eastAsia="宋体" w:cs="宋体"/>
          <w:b/>
          <w:color w:val="000000"/>
          <w:sz w:val="24"/>
          <w:szCs w:val="24"/>
        </w:rPr>
      </w:pPr>
    </w:p>
    <w:p w14:paraId="572E085B">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7344E72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2"/>
        <w:tblW w:w="9543" w:type="dxa"/>
        <w:tblInd w:w="93" w:type="dxa"/>
        <w:tblLayout w:type="fixed"/>
        <w:tblCellMar>
          <w:top w:w="0" w:type="dxa"/>
          <w:left w:w="108" w:type="dxa"/>
          <w:bottom w:w="0" w:type="dxa"/>
          <w:right w:w="108" w:type="dxa"/>
        </w:tblCellMar>
      </w:tblPr>
      <w:tblGrid>
        <w:gridCol w:w="851"/>
        <w:gridCol w:w="3960"/>
        <w:gridCol w:w="928"/>
        <w:gridCol w:w="964"/>
        <w:gridCol w:w="1040"/>
        <w:gridCol w:w="1800"/>
      </w:tblGrid>
      <w:tr w14:paraId="118A4E61">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7B0E0D1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01D723F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19388B9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964" w:type="dxa"/>
            <w:tcBorders>
              <w:top w:val="single" w:color="auto" w:sz="4" w:space="0"/>
              <w:left w:val="nil"/>
              <w:bottom w:val="single" w:color="auto" w:sz="4" w:space="0"/>
              <w:right w:val="single" w:color="auto" w:sz="4" w:space="0"/>
            </w:tcBorders>
            <w:shd w:val="clear" w:color="auto" w:fill="FFFFFF"/>
            <w:vAlign w:val="center"/>
          </w:tcPr>
          <w:p w14:paraId="4A0358C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040" w:type="dxa"/>
            <w:tcBorders>
              <w:top w:val="single" w:color="auto" w:sz="4" w:space="0"/>
              <w:left w:val="nil"/>
              <w:bottom w:val="single" w:color="auto" w:sz="4" w:space="0"/>
              <w:right w:val="single" w:color="auto" w:sz="4" w:space="0"/>
            </w:tcBorders>
            <w:shd w:val="clear" w:color="auto" w:fill="FFFFFF"/>
            <w:vAlign w:val="center"/>
          </w:tcPr>
          <w:p w14:paraId="59C36E7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单价</w:t>
            </w:r>
          </w:p>
        </w:tc>
        <w:tc>
          <w:tcPr>
            <w:tcW w:w="1800" w:type="dxa"/>
            <w:tcBorders>
              <w:top w:val="single" w:color="auto" w:sz="4" w:space="0"/>
              <w:left w:val="nil"/>
              <w:bottom w:val="single" w:color="auto" w:sz="4" w:space="0"/>
              <w:right w:val="single" w:color="auto" w:sz="4" w:space="0"/>
            </w:tcBorders>
            <w:shd w:val="clear" w:color="auto" w:fill="FFFFFF"/>
            <w:vAlign w:val="center"/>
          </w:tcPr>
          <w:p w14:paraId="5A35607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金额</w:t>
            </w:r>
          </w:p>
        </w:tc>
      </w:tr>
      <w:tr w14:paraId="2B5DCC3D">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14F269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960" w:type="dxa"/>
            <w:tcBorders>
              <w:top w:val="nil"/>
              <w:left w:val="nil"/>
              <w:bottom w:val="single" w:color="auto" w:sz="4" w:space="0"/>
              <w:right w:val="single" w:color="auto" w:sz="4" w:space="0"/>
            </w:tcBorders>
            <w:shd w:val="clear" w:color="auto" w:fill="FFFFFF"/>
            <w:vAlign w:val="center"/>
          </w:tcPr>
          <w:p w14:paraId="3DFD115C">
            <w:pPr>
              <w:spacing w:line="360" w:lineRule="auto"/>
              <w:ind w:firstLine="480" w:firstLineChars="200"/>
              <w:jc w:val="center"/>
              <w:rPr>
                <w:rFonts w:hint="eastAsia" w:ascii="宋体" w:hAnsi="宋体" w:eastAsia="宋体" w:cs="宋体"/>
                <w:color w:val="000000"/>
                <w:sz w:val="24"/>
                <w:szCs w:val="24"/>
                <w:lang w:val="en-US" w:eastAsia="zh-CN"/>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27AE2D9B">
            <w:pPr>
              <w:spacing w:line="360" w:lineRule="auto"/>
              <w:ind w:firstLine="480" w:firstLineChars="200"/>
              <w:jc w:val="center"/>
              <w:rPr>
                <w:rFonts w:hint="eastAsia" w:ascii="宋体" w:hAnsi="宋体" w:eastAsia="宋体" w:cs="宋体"/>
                <w:color w:val="000000"/>
                <w:sz w:val="24"/>
                <w:szCs w:val="24"/>
                <w:lang w:val="en-US" w:eastAsia="zh-CN"/>
              </w:rPr>
            </w:pPr>
          </w:p>
        </w:tc>
        <w:tc>
          <w:tcPr>
            <w:tcW w:w="964" w:type="dxa"/>
            <w:tcBorders>
              <w:top w:val="nil"/>
              <w:left w:val="nil"/>
              <w:bottom w:val="single" w:color="auto" w:sz="4" w:space="0"/>
              <w:right w:val="single" w:color="auto" w:sz="4" w:space="0"/>
            </w:tcBorders>
            <w:shd w:val="clear" w:color="auto" w:fill="FFFFFF"/>
            <w:vAlign w:val="center"/>
          </w:tcPr>
          <w:p w14:paraId="4650C896">
            <w:pPr>
              <w:spacing w:line="360" w:lineRule="auto"/>
              <w:ind w:firstLine="480" w:firstLineChars="200"/>
              <w:jc w:val="center"/>
              <w:rPr>
                <w:rFonts w:hint="eastAsia" w:ascii="宋体" w:hAnsi="宋体" w:eastAsia="宋体" w:cs="宋体"/>
                <w:color w:val="000000"/>
                <w:sz w:val="24"/>
                <w:szCs w:val="24"/>
                <w:lang w:val="en-US" w:eastAsia="zh-CN"/>
              </w:rPr>
            </w:pPr>
          </w:p>
        </w:tc>
        <w:tc>
          <w:tcPr>
            <w:tcW w:w="1040" w:type="dxa"/>
            <w:tcBorders>
              <w:top w:val="nil"/>
              <w:left w:val="nil"/>
              <w:bottom w:val="single" w:color="auto" w:sz="4" w:space="0"/>
              <w:right w:val="single" w:color="auto" w:sz="4" w:space="0"/>
            </w:tcBorders>
            <w:shd w:val="clear" w:color="auto" w:fill="FFFFFF"/>
            <w:vAlign w:val="center"/>
          </w:tcPr>
          <w:p w14:paraId="23A90E32">
            <w:pPr>
              <w:spacing w:line="360" w:lineRule="auto"/>
              <w:jc w:val="both"/>
              <w:rPr>
                <w:rFonts w:hint="default" w:ascii="宋体" w:hAnsi="宋体" w:eastAsia="宋体" w:cs="宋体"/>
                <w:color w:val="000000"/>
                <w:sz w:val="24"/>
                <w:szCs w:val="24"/>
                <w:lang w:val="en-US" w:eastAsia="zh-CN"/>
              </w:rPr>
            </w:pPr>
          </w:p>
        </w:tc>
        <w:tc>
          <w:tcPr>
            <w:tcW w:w="1800" w:type="dxa"/>
            <w:tcBorders>
              <w:top w:val="nil"/>
              <w:left w:val="nil"/>
              <w:bottom w:val="single" w:color="auto" w:sz="4" w:space="0"/>
              <w:right w:val="single" w:color="auto" w:sz="4" w:space="0"/>
            </w:tcBorders>
            <w:shd w:val="clear" w:color="auto" w:fill="FFFFFF"/>
            <w:vAlign w:val="center"/>
          </w:tcPr>
          <w:p w14:paraId="52584031">
            <w:pPr>
              <w:spacing w:line="360" w:lineRule="auto"/>
              <w:ind w:firstLine="480" w:firstLineChars="200"/>
              <w:jc w:val="center"/>
              <w:rPr>
                <w:rFonts w:hint="default" w:ascii="宋体" w:hAnsi="宋体" w:eastAsia="宋体" w:cs="宋体"/>
                <w:color w:val="000000"/>
                <w:sz w:val="24"/>
                <w:szCs w:val="24"/>
                <w:lang w:val="en-US" w:eastAsia="zh-CN"/>
              </w:rPr>
            </w:pPr>
          </w:p>
        </w:tc>
      </w:tr>
      <w:tr w14:paraId="431ABAB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49F1CF1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960" w:type="dxa"/>
            <w:tcBorders>
              <w:top w:val="nil"/>
              <w:left w:val="nil"/>
              <w:bottom w:val="single" w:color="auto" w:sz="4" w:space="0"/>
              <w:right w:val="single" w:color="auto" w:sz="4" w:space="0"/>
            </w:tcBorders>
            <w:shd w:val="clear" w:color="auto" w:fill="FFFFFF"/>
            <w:vAlign w:val="center"/>
          </w:tcPr>
          <w:p w14:paraId="3CB2B71E">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72F21492">
            <w:pPr>
              <w:spacing w:line="360" w:lineRule="auto"/>
              <w:ind w:firstLine="480" w:firstLineChars="200"/>
              <w:jc w:val="center"/>
              <w:rPr>
                <w:rFonts w:hint="eastAsia" w:ascii="宋体" w:hAnsi="宋体" w:eastAsia="宋体" w:cs="宋体"/>
                <w:color w:val="000000"/>
                <w:sz w:val="24"/>
                <w:szCs w:val="24"/>
              </w:rPr>
            </w:pPr>
          </w:p>
        </w:tc>
        <w:tc>
          <w:tcPr>
            <w:tcW w:w="964" w:type="dxa"/>
            <w:tcBorders>
              <w:top w:val="nil"/>
              <w:left w:val="nil"/>
              <w:bottom w:val="single" w:color="auto" w:sz="4" w:space="0"/>
              <w:right w:val="single" w:color="auto" w:sz="4" w:space="0"/>
            </w:tcBorders>
            <w:shd w:val="clear" w:color="auto" w:fill="FFFFFF"/>
            <w:vAlign w:val="center"/>
          </w:tcPr>
          <w:p w14:paraId="79503708">
            <w:pPr>
              <w:spacing w:line="360" w:lineRule="auto"/>
              <w:ind w:firstLine="480" w:firstLineChars="200"/>
              <w:jc w:val="center"/>
              <w:rPr>
                <w:rFonts w:hint="eastAsia" w:ascii="宋体" w:hAnsi="宋体" w:eastAsia="宋体" w:cs="宋体"/>
                <w:color w:val="000000"/>
                <w:sz w:val="24"/>
                <w:szCs w:val="24"/>
              </w:rPr>
            </w:pPr>
          </w:p>
        </w:tc>
        <w:tc>
          <w:tcPr>
            <w:tcW w:w="1040" w:type="dxa"/>
            <w:tcBorders>
              <w:top w:val="nil"/>
              <w:left w:val="nil"/>
              <w:bottom w:val="single" w:color="auto" w:sz="4" w:space="0"/>
              <w:right w:val="single" w:color="auto" w:sz="4" w:space="0"/>
            </w:tcBorders>
            <w:shd w:val="clear" w:color="auto" w:fill="FFFFFF"/>
            <w:vAlign w:val="center"/>
          </w:tcPr>
          <w:p w14:paraId="46899673">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42694983">
            <w:pPr>
              <w:spacing w:line="360" w:lineRule="auto"/>
              <w:ind w:firstLine="480" w:firstLineChars="200"/>
              <w:jc w:val="center"/>
              <w:rPr>
                <w:rFonts w:hint="eastAsia" w:ascii="宋体" w:hAnsi="宋体" w:eastAsia="宋体" w:cs="宋体"/>
                <w:color w:val="000000"/>
                <w:sz w:val="24"/>
                <w:szCs w:val="24"/>
              </w:rPr>
            </w:pPr>
          </w:p>
        </w:tc>
      </w:tr>
      <w:tr w14:paraId="34150D7B">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6EB9868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960" w:type="dxa"/>
            <w:tcBorders>
              <w:top w:val="nil"/>
              <w:left w:val="nil"/>
              <w:bottom w:val="single" w:color="auto" w:sz="4" w:space="0"/>
              <w:right w:val="single" w:color="auto" w:sz="4" w:space="0"/>
            </w:tcBorders>
            <w:shd w:val="clear" w:color="auto" w:fill="FFFFFF"/>
            <w:vAlign w:val="center"/>
          </w:tcPr>
          <w:p w14:paraId="1820DE21">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4C3705A">
            <w:pPr>
              <w:spacing w:line="360" w:lineRule="auto"/>
              <w:ind w:firstLine="480" w:firstLineChars="200"/>
              <w:jc w:val="center"/>
              <w:rPr>
                <w:rFonts w:hint="eastAsia" w:ascii="宋体" w:hAnsi="宋体" w:eastAsia="宋体" w:cs="宋体"/>
                <w:color w:val="000000"/>
                <w:sz w:val="24"/>
                <w:szCs w:val="24"/>
              </w:rPr>
            </w:pPr>
          </w:p>
        </w:tc>
        <w:tc>
          <w:tcPr>
            <w:tcW w:w="964" w:type="dxa"/>
            <w:tcBorders>
              <w:top w:val="nil"/>
              <w:left w:val="nil"/>
              <w:bottom w:val="single" w:color="auto" w:sz="4" w:space="0"/>
              <w:right w:val="single" w:color="auto" w:sz="4" w:space="0"/>
            </w:tcBorders>
            <w:shd w:val="clear" w:color="auto" w:fill="FFFFFF"/>
            <w:vAlign w:val="center"/>
          </w:tcPr>
          <w:p w14:paraId="2F446C2A">
            <w:pPr>
              <w:spacing w:line="360" w:lineRule="auto"/>
              <w:ind w:firstLine="480" w:firstLineChars="200"/>
              <w:jc w:val="center"/>
              <w:rPr>
                <w:rFonts w:hint="eastAsia" w:ascii="宋体" w:hAnsi="宋体" w:eastAsia="宋体" w:cs="宋体"/>
                <w:color w:val="000000"/>
                <w:sz w:val="24"/>
                <w:szCs w:val="24"/>
              </w:rPr>
            </w:pPr>
          </w:p>
        </w:tc>
        <w:tc>
          <w:tcPr>
            <w:tcW w:w="1040" w:type="dxa"/>
            <w:tcBorders>
              <w:top w:val="nil"/>
              <w:left w:val="nil"/>
              <w:bottom w:val="single" w:color="auto" w:sz="4" w:space="0"/>
              <w:right w:val="single" w:color="auto" w:sz="4" w:space="0"/>
            </w:tcBorders>
            <w:shd w:val="clear" w:color="auto" w:fill="FFFFFF"/>
            <w:vAlign w:val="center"/>
          </w:tcPr>
          <w:p w14:paraId="4483C74C">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387AFC99">
            <w:pPr>
              <w:spacing w:line="360" w:lineRule="auto"/>
              <w:ind w:firstLine="480" w:firstLineChars="200"/>
              <w:jc w:val="center"/>
              <w:rPr>
                <w:rFonts w:hint="eastAsia" w:ascii="宋体" w:hAnsi="宋体" w:eastAsia="宋体" w:cs="宋体"/>
                <w:color w:val="000000"/>
                <w:sz w:val="24"/>
                <w:szCs w:val="24"/>
              </w:rPr>
            </w:pPr>
          </w:p>
        </w:tc>
      </w:tr>
      <w:tr w14:paraId="7E573435">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6CCA1AB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960" w:type="dxa"/>
            <w:tcBorders>
              <w:top w:val="nil"/>
              <w:left w:val="nil"/>
              <w:bottom w:val="single" w:color="auto" w:sz="4" w:space="0"/>
              <w:right w:val="single" w:color="auto" w:sz="4" w:space="0"/>
            </w:tcBorders>
            <w:shd w:val="clear" w:color="auto" w:fill="FFFFFF"/>
            <w:vAlign w:val="center"/>
          </w:tcPr>
          <w:p w14:paraId="49A79FB0">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28D80496">
            <w:pPr>
              <w:spacing w:line="360" w:lineRule="auto"/>
              <w:ind w:firstLine="480" w:firstLineChars="200"/>
              <w:jc w:val="center"/>
              <w:rPr>
                <w:rFonts w:hint="eastAsia" w:ascii="宋体" w:hAnsi="宋体" w:eastAsia="宋体" w:cs="宋体"/>
                <w:color w:val="000000"/>
                <w:sz w:val="24"/>
                <w:szCs w:val="24"/>
              </w:rPr>
            </w:pPr>
          </w:p>
        </w:tc>
        <w:tc>
          <w:tcPr>
            <w:tcW w:w="964" w:type="dxa"/>
            <w:tcBorders>
              <w:top w:val="nil"/>
              <w:left w:val="nil"/>
              <w:bottom w:val="single" w:color="auto" w:sz="4" w:space="0"/>
              <w:right w:val="single" w:color="auto" w:sz="4" w:space="0"/>
            </w:tcBorders>
            <w:shd w:val="clear" w:color="auto" w:fill="FFFFFF"/>
            <w:vAlign w:val="center"/>
          </w:tcPr>
          <w:p w14:paraId="71EBDD01">
            <w:pPr>
              <w:spacing w:line="360" w:lineRule="auto"/>
              <w:ind w:firstLine="480" w:firstLineChars="200"/>
              <w:jc w:val="center"/>
              <w:rPr>
                <w:rFonts w:hint="eastAsia" w:ascii="宋体" w:hAnsi="宋体" w:eastAsia="宋体" w:cs="宋体"/>
                <w:color w:val="000000"/>
                <w:sz w:val="24"/>
                <w:szCs w:val="24"/>
              </w:rPr>
            </w:pPr>
          </w:p>
        </w:tc>
        <w:tc>
          <w:tcPr>
            <w:tcW w:w="1040" w:type="dxa"/>
            <w:tcBorders>
              <w:top w:val="nil"/>
              <w:left w:val="nil"/>
              <w:bottom w:val="single" w:color="auto" w:sz="4" w:space="0"/>
              <w:right w:val="single" w:color="auto" w:sz="4" w:space="0"/>
            </w:tcBorders>
            <w:shd w:val="clear" w:color="auto" w:fill="FFFFFF"/>
            <w:vAlign w:val="center"/>
          </w:tcPr>
          <w:p w14:paraId="119C2DBB">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643880FF">
            <w:pPr>
              <w:spacing w:line="360" w:lineRule="auto"/>
              <w:ind w:firstLine="480" w:firstLineChars="200"/>
              <w:jc w:val="center"/>
              <w:rPr>
                <w:rFonts w:hint="eastAsia" w:ascii="宋体" w:hAnsi="宋体" w:eastAsia="宋体" w:cs="宋体"/>
                <w:color w:val="000000"/>
                <w:sz w:val="24"/>
                <w:szCs w:val="24"/>
              </w:rPr>
            </w:pPr>
          </w:p>
        </w:tc>
      </w:tr>
      <w:tr w14:paraId="1C418304">
        <w:tblPrEx>
          <w:tblCellMar>
            <w:top w:w="0" w:type="dxa"/>
            <w:left w:w="108" w:type="dxa"/>
            <w:bottom w:w="0" w:type="dxa"/>
            <w:right w:w="108" w:type="dxa"/>
          </w:tblCellMar>
        </w:tblPrEx>
        <w:trPr>
          <w:trHeight w:val="454" w:hRule="atLeast"/>
        </w:trPr>
        <w:tc>
          <w:tcPr>
            <w:tcW w:w="7743" w:type="dxa"/>
            <w:gridSpan w:val="5"/>
            <w:tcBorders>
              <w:top w:val="nil"/>
              <w:left w:val="single" w:color="auto" w:sz="4" w:space="0"/>
              <w:bottom w:val="single" w:color="auto" w:sz="4" w:space="0"/>
              <w:right w:val="single" w:color="auto" w:sz="4" w:space="0"/>
            </w:tcBorders>
            <w:shd w:val="clear" w:color="auto" w:fill="FFFFFF"/>
            <w:vAlign w:val="center"/>
          </w:tcPr>
          <w:p w14:paraId="5DA330B2">
            <w:pPr>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响应报价合计（元）</w:t>
            </w:r>
          </w:p>
        </w:tc>
        <w:tc>
          <w:tcPr>
            <w:tcW w:w="1800" w:type="dxa"/>
            <w:tcBorders>
              <w:top w:val="nil"/>
              <w:left w:val="single" w:color="auto" w:sz="4" w:space="0"/>
              <w:bottom w:val="single" w:color="auto" w:sz="4" w:space="0"/>
              <w:right w:val="single" w:color="auto" w:sz="4" w:space="0"/>
            </w:tcBorders>
            <w:shd w:val="clear" w:color="auto" w:fill="FFFFFF"/>
            <w:vAlign w:val="center"/>
          </w:tcPr>
          <w:p w14:paraId="73BB4F92">
            <w:pPr>
              <w:spacing w:line="360" w:lineRule="auto"/>
              <w:ind w:firstLine="480" w:firstLineChars="200"/>
              <w:jc w:val="center"/>
              <w:rPr>
                <w:rFonts w:hint="default" w:ascii="宋体" w:hAnsi="宋体" w:eastAsia="宋体" w:cs="宋体"/>
                <w:color w:val="000000"/>
                <w:sz w:val="24"/>
                <w:szCs w:val="24"/>
                <w:lang w:val="en-US" w:eastAsia="zh-CN"/>
              </w:rPr>
            </w:pPr>
          </w:p>
        </w:tc>
      </w:tr>
    </w:tbl>
    <w:p w14:paraId="18468F1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75B7AF1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47E9BE1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EB3F97">
      <w:pPr>
        <w:spacing w:line="360" w:lineRule="auto"/>
        <w:ind w:firstLine="480" w:firstLineChars="200"/>
        <w:rPr>
          <w:rFonts w:hint="eastAsia" w:ascii="宋体" w:hAnsi="宋体" w:eastAsia="宋体" w:cs="宋体"/>
          <w:color w:val="000000"/>
          <w:sz w:val="24"/>
          <w:szCs w:val="24"/>
        </w:rPr>
      </w:pPr>
    </w:p>
    <w:p w14:paraId="54695E64">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5A715E01">
      <w:pPr>
        <w:pStyle w:val="4"/>
        <w:rPr>
          <w:rFonts w:hint="eastAsia" w:ascii="宋体" w:hAnsi="宋体" w:eastAsia="宋体" w:cs="宋体"/>
          <w:color w:val="000000"/>
          <w:sz w:val="24"/>
          <w:szCs w:val="24"/>
        </w:rPr>
      </w:pPr>
      <w:bookmarkStart w:id="34" w:name="_Toc29251"/>
      <w:bookmarkStart w:id="35" w:name="_Toc6818"/>
      <w:r>
        <w:rPr>
          <w:rFonts w:hint="eastAsia" w:ascii="宋体" w:hAnsi="宋体" w:eastAsia="宋体" w:cs="宋体"/>
          <w:color w:val="000000"/>
          <w:sz w:val="24"/>
          <w:szCs w:val="24"/>
        </w:rPr>
        <w:t>附件四</w:t>
      </w:r>
      <w:bookmarkEnd w:id="34"/>
    </w:p>
    <w:p w14:paraId="189A55AA">
      <w:pPr>
        <w:keepNext/>
        <w:keepLines/>
        <w:widowControl/>
        <w:adjustRightInd w:val="0"/>
        <w:snapToGrid w:val="0"/>
        <w:spacing w:line="360" w:lineRule="auto"/>
        <w:jc w:val="center"/>
        <w:rPr>
          <w:rFonts w:hint="eastAsia" w:ascii="仿宋" w:hAnsi="仿宋" w:eastAsia="仿宋" w:cs="仿宋"/>
          <w:b/>
          <w:sz w:val="32"/>
          <w:szCs w:val="32"/>
        </w:rPr>
      </w:pPr>
      <w:bookmarkStart w:id="36" w:name="_Toc72431762"/>
      <w:bookmarkStart w:id="37" w:name="_Toc72431438"/>
      <w:r>
        <w:rPr>
          <w:rFonts w:hint="eastAsia" w:ascii="仿宋" w:hAnsi="仿宋" w:eastAsia="仿宋" w:cs="仿宋"/>
          <w:b/>
          <w:sz w:val="32"/>
          <w:szCs w:val="32"/>
        </w:rPr>
        <w:t>书面承诺函</w:t>
      </w:r>
      <w:bookmarkEnd w:id="36"/>
      <w:bookmarkEnd w:id="37"/>
    </w:p>
    <w:p w14:paraId="09F78B92">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1887CC79">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75A6A316">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55F1E27F">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40EE9CFB">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21D7EB4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2769153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7990656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5DD6A42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1C9C59E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271CE4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7A0CC78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5846319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63D8D54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2E5435C0">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2ACB1ACF">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28DDDA48">
      <w:pPr>
        <w:pStyle w:val="4"/>
        <w:rPr>
          <w:rFonts w:hint="eastAsia" w:ascii="宋体" w:hAnsi="宋体" w:eastAsia="宋体" w:cs="宋体"/>
          <w:color w:val="000000"/>
          <w:sz w:val="24"/>
          <w:szCs w:val="24"/>
        </w:rPr>
      </w:pPr>
      <w:bookmarkStart w:id="38" w:name="_Toc13447"/>
      <w:r>
        <w:rPr>
          <w:rFonts w:hint="eastAsia" w:ascii="宋体" w:hAnsi="宋体" w:eastAsia="宋体" w:cs="宋体"/>
          <w:color w:val="000000"/>
          <w:sz w:val="24"/>
          <w:szCs w:val="24"/>
        </w:rPr>
        <w:t>附件</w:t>
      </w:r>
      <w:bookmarkEnd w:id="35"/>
      <w:r>
        <w:rPr>
          <w:rFonts w:hint="eastAsia" w:ascii="宋体" w:hAnsi="宋体" w:eastAsia="宋体" w:cs="宋体"/>
          <w:color w:val="000000"/>
          <w:sz w:val="24"/>
          <w:szCs w:val="24"/>
        </w:rPr>
        <w:t>五</w:t>
      </w:r>
      <w:bookmarkEnd w:id="38"/>
    </w:p>
    <w:p w14:paraId="41A5FAB0">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6923F4BD">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6499F20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5D5BC6F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14D2F26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3E752B37">
      <w:pPr>
        <w:spacing w:line="360" w:lineRule="auto"/>
        <w:rPr>
          <w:rFonts w:hint="eastAsia" w:ascii="宋体" w:hAnsi="宋体" w:eastAsia="宋体" w:cs="宋体"/>
          <w:color w:val="000000"/>
          <w:sz w:val="24"/>
          <w:szCs w:val="24"/>
        </w:rPr>
      </w:pPr>
    </w:p>
    <w:p w14:paraId="14E268E4">
      <w:pPr>
        <w:rPr>
          <w:rFonts w:hint="eastAsia" w:ascii="宋体" w:hAnsi="宋体" w:eastAsia="宋体" w:cs="宋体"/>
          <w:color w:val="000000"/>
        </w:rPr>
      </w:pPr>
    </w:p>
    <w:p w14:paraId="610E3165">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FF3F1">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57CAF6F7">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631F">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65FEDCA5">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B2CE">
    <w:pPr>
      <w:pStyle w:val="20"/>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57485550">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C73E8">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37D76">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FA86A">
    <w:pPr>
      <w:pStyle w:val="21"/>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79D189B6">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45FF"/>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0F1DA1"/>
    <w:rsid w:val="01D34B7C"/>
    <w:rsid w:val="01FA47FF"/>
    <w:rsid w:val="02D23086"/>
    <w:rsid w:val="030D0F8F"/>
    <w:rsid w:val="03195159"/>
    <w:rsid w:val="03767DB2"/>
    <w:rsid w:val="038F27D9"/>
    <w:rsid w:val="03D51A5C"/>
    <w:rsid w:val="040C3F64"/>
    <w:rsid w:val="047D4A26"/>
    <w:rsid w:val="04DB75B6"/>
    <w:rsid w:val="05C127E6"/>
    <w:rsid w:val="06364605"/>
    <w:rsid w:val="063A68D9"/>
    <w:rsid w:val="06606BFB"/>
    <w:rsid w:val="06860B2E"/>
    <w:rsid w:val="06D32F96"/>
    <w:rsid w:val="076B52A9"/>
    <w:rsid w:val="08475BFA"/>
    <w:rsid w:val="08E1238F"/>
    <w:rsid w:val="09721FE0"/>
    <w:rsid w:val="09C94AB7"/>
    <w:rsid w:val="0A6F0EAA"/>
    <w:rsid w:val="0A947DE6"/>
    <w:rsid w:val="0AB1459F"/>
    <w:rsid w:val="0BA81D66"/>
    <w:rsid w:val="0C08464D"/>
    <w:rsid w:val="0C196610"/>
    <w:rsid w:val="0C1C7E18"/>
    <w:rsid w:val="0C480CD6"/>
    <w:rsid w:val="0C674BBA"/>
    <w:rsid w:val="0C6D4DA9"/>
    <w:rsid w:val="0CA11DC5"/>
    <w:rsid w:val="0D0665A1"/>
    <w:rsid w:val="0D105122"/>
    <w:rsid w:val="0D5D42B0"/>
    <w:rsid w:val="0D745B84"/>
    <w:rsid w:val="0D905C45"/>
    <w:rsid w:val="0DA05911"/>
    <w:rsid w:val="0E3746E5"/>
    <w:rsid w:val="0EBE6469"/>
    <w:rsid w:val="0EF44384"/>
    <w:rsid w:val="0F037FCF"/>
    <w:rsid w:val="0F0D79B3"/>
    <w:rsid w:val="0F2B249C"/>
    <w:rsid w:val="0F55218C"/>
    <w:rsid w:val="0F6A63C4"/>
    <w:rsid w:val="0F9D697A"/>
    <w:rsid w:val="10657636"/>
    <w:rsid w:val="10667503"/>
    <w:rsid w:val="106E6C43"/>
    <w:rsid w:val="1082318D"/>
    <w:rsid w:val="10BC3EFD"/>
    <w:rsid w:val="11186A50"/>
    <w:rsid w:val="11341F76"/>
    <w:rsid w:val="11AE2F10"/>
    <w:rsid w:val="1254553E"/>
    <w:rsid w:val="12704669"/>
    <w:rsid w:val="12CC784B"/>
    <w:rsid w:val="13165211"/>
    <w:rsid w:val="139D3288"/>
    <w:rsid w:val="13A714AE"/>
    <w:rsid w:val="142E2FC1"/>
    <w:rsid w:val="143D057B"/>
    <w:rsid w:val="14CC4E45"/>
    <w:rsid w:val="14D964F6"/>
    <w:rsid w:val="15610299"/>
    <w:rsid w:val="156C736A"/>
    <w:rsid w:val="158A6DF9"/>
    <w:rsid w:val="15A364AC"/>
    <w:rsid w:val="15C55DFA"/>
    <w:rsid w:val="16133D73"/>
    <w:rsid w:val="16162AAF"/>
    <w:rsid w:val="167D24FA"/>
    <w:rsid w:val="172872C1"/>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C033E95"/>
    <w:rsid w:val="1D1A7884"/>
    <w:rsid w:val="1D872966"/>
    <w:rsid w:val="1D9A65EB"/>
    <w:rsid w:val="1E12759A"/>
    <w:rsid w:val="1E247949"/>
    <w:rsid w:val="1E5D6A43"/>
    <w:rsid w:val="1F31662D"/>
    <w:rsid w:val="1F356A1F"/>
    <w:rsid w:val="1F925845"/>
    <w:rsid w:val="1F9B58B9"/>
    <w:rsid w:val="1FEF4E1F"/>
    <w:rsid w:val="1FFE35F4"/>
    <w:rsid w:val="20316887"/>
    <w:rsid w:val="20352914"/>
    <w:rsid w:val="20695B39"/>
    <w:rsid w:val="20A420AE"/>
    <w:rsid w:val="20AC0F62"/>
    <w:rsid w:val="212631EB"/>
    <w:rsid w:val="215919BB"/>
    <w:rsid w:val="226A4691"/>
    <w:rsid w:val="22C34BFF"/>
    <w:rsid w:val="22D67401"/>
    <w:rsid w:val="23C67270"/>
    <w:rsid w:val="244514B2"/>
    <w:rsid w:val="244A6AC8"/>
    <w:rsid w:val="25A91F14"/>
    <w:rsid w:val="260C1470"/>
    <w:rsid w:val="26595B87"/>
    <w:rsid w:val="26650E1A"/>
    <w:rsid w:val="26B4725E"/>
    <w:rsid w:val="26B66697"/>
    <w:rsid w:val="26C30DB4"/>
    <w:rsid w:val="26C857AC"/>
    <w:rsid w:val="26D134D1"/>
    <w:rsid w:val="26E33204"/>
    <w:rsid w:val="275E619F"/>
    <w:rsid w:val="27AC2909"/>
    <w:rsid w:val="27CE774F"/>
    <w:rsid w:val="27DC4E5C"/>
    <w:rsid w:val="27FF5E1C"/>
    <w:rsid w:val="28123DA1"/>
    <w:rsid w:val="28416434"/>
    <w:rsid w:val="28481571"/>
    <w:rsid w:val="28546167"/>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2F50A1"/>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8743CBC"/>
    <w:rsid w:val="39230F37"/>
    <w:rsid w:val="39B5256A"/>
    <w:rsid w:val="3A443B62"/>
    <w:rsid w:val="3A5F655A"/>
    <w:rsid w:val="3AD273C0"/>
    <w:rsid w:val="3AE70ED9"/>
    <w:rsid w:val="3B064430"/>
    <w:rsid w:val="3B702E61"/>
    <w:rsid w:val="3BB51A32"/>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13ABC"/>
    <w:rsid w:val="40A37834"/>
    <w:rsid w:val="40A93871"/>
    <w:rsid w:val="40B21825"/>
    <w:rsid w:val="40E67721"/>
    <w:rsid w:val="41321059"/>
    <w:rsid w:val="41C21F3C"/>
    <w:rsid w:val="4235511F"/>
    <w:rsid w:val="42B62810"/>
    <w:rsid w:val="42B81193"/>
    <w:rsid w:val="43B45BE6"/>
    <w:rsid w:val="43E93950"/>
    <w:rsid w:val="441813A4"/>
    <w:rsid w:val="44B32986"/>
    <w:rsid w:val="45874059"/>
    <w:rsid w:val="45BB0506"/>
    <w:rsid w:val="465C2EFD"/>
    <w:rsid w:val="468B39AB"/>
    <w:rsid w:val="46A53C0E"/>
    <w:rsid w:val="470F55F0"/>
    <w:rsid w:val="48124510"/>
    <w:rsid w:val="482A0CEB"/>
    <w:rsid w:val="485B27A2"/>
    <w:rsid w:val="48AA6DEF"/>
    <w:rsid w:val="494F66E1"/>
    <w:rsid w:val="49724248"/>
    <w:rsid w:val="498B355B"/>
    <w:rsid w:val="4A192375"/>
    <w:rsid w:val="4ABF25B2"/>
    <w:rsid w:val="4B1650A7"/>
    <w:rsid w:val="4C4C4E16"/>
    <w:rsid w:val="4D5C44CE"/>
    <w:rsid w:val="4E2A3343"/>
    <w:rsid w:val="4E775E5C"/>
    <w:rsid w:val="4E824F2D"/>
    <w:rsid w:val="4E943E84"/>
    <w:rsid w:val="4E9A448D"/>
    <w:rsid w:val="4F675ED1"/>
    <w:rsid w:val="4FCB46B2"/>
    <w:rsid w:val="50811214"/>
    <w:rsid w:val="50EE1EEB"/>
    <w:rsid w:val="511F5C26"/>
    <w:rsid w:val="514C1822"/>
    <w:rsid w:val="519B00B4"/>
    <w:rsid w:val="51A451BA"/>
    <w:rsid w:val="51A46D52"/>
    <w:rsid w:val="51B04EBE"/>
    <w:rsid w:val="51DD69A1"/>
    <w:rsid w:val="526B5AC6"/>
    <w:rsid w:val="5273283F"/>
    <w:rsid w:val="52E9726A"/>
    <w:rsid w:val="52EF06B7"/>
    <w:rsid w:val="530879CB"/>
    <w:rsid w:val="53364538"/>
    <w:rsid w:val="5372089B"/>
    <w:rsid w:val="53E06B74"/>
    <w:rsid w:val="54241329"/>
    <w:rsid w:val="547215A0"/>
    <w:rsid w:val="551C55B1"/>
    <w:rsid w:val="553B58E4"/>
    <w:rsid w:val="5596306C"/>
    <w:rsid w:val="560E0105"/>
    <w:rsid w:val="564715B7"/>
    <w:rsid w:val="572F3C92"/>
    <w:rsid w:val="580C5867"/>
    <w:rsid w:val="580D2C4A"/>
    <w:rsid w:val="580F6192"/>
    <w:rsid w:val="58603B9A"/>
    <w:rsid w:val="58C93758"/>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990220"/>
    <w:rsid w:val="5CB5471F"/>
    <w:rsid w:val="5D0D63C7"/>
    <w:rsid w:val="5D1D6FA5"/>
    <w:rsid w:val="5D81369C"/>
    <w:rsid w:val="5D8639BC"/>
    <w:rsid w:val="5E207F4E"/>
    <w:rsid w:val="5E67383E"/>
    <w:rsid w:val="5E6831C9"/>
    <w:rsid w:val="5EA13BCE"/>
    <w:rsid w:val="5EB34C8F"/>
    <w:rsid w:val="5EC172E1"/>
    <w:rsid w:val="5F4955F3"/>
    <w:rsid w:val="60B46E28"/>
    <w:rsid w:val="60FF065F"/>
    <w:rsid w:val="61025A59"/>
    <w:rsid w:val="615D6DD5"/>
    <w:rsid w:val="616C27E7"/>
    <w:rsid w:val="61777260"/>
    <w:rsid w:val="625B3673"/>
    <w:rsid w:val="63536A40"/>
    <w:rsid w:val="635E2141"/>
    <w:rsid w:val="63DE27AE"/>
    <w:rsid w:val="63F20007"/>
    <w:rsid w:val="64561E9B"/>
    <w:rsid w:val="64852C29"/>
    <w:rsid w:val="64B11016"/>
    <w:rsid w:val="6509567F"/>
    <w:rsid w:val="65B31A18"/>
    <w:rsid w:val="65FF0876"/>
    <w:rsid w:val="662F4D42"/>
    <w:rsid w:val="66432D9C"/>
    <w:rsid w:val="67220C03"/>
    <w:rsid w:val="673E7602"/>
    <w:rsid w:val="674548F2"/>
    <w:rsid w:val="674B0565"/>
    <w:rsid w:val="675608AD"/>
    <w:rsid w:val="68067356"/>
    <w:rsid w:val="681474BD"/>
    <w:rsid w:val="68BE3E41"/>
    <w:rsid w:val="68E1064A"/>
    <w:rsid w:val="691205EE"/>
    <w:rsid w:val="69616D7B"/>
    <w:rsid w:val="69CB5582"/>
    <w:rsid w:val="6A524EDC"/>
    <w:rsid w:val="6B3158B9"/>
    <w:rsid w:val="6B68495C"/>
    <w:rsid w:val="6B7F7BA4"/>
    <w:rsid w:val="6B9321E6"/>
    <w:rsid w:val="6B964E26"/>
    <w:rsid w:val="6C3F4006"/>
    <w:rsid w:val="6CD57DA9"/>
    <w:rsid w:val="6D3C7A35"/>
    <w:rsid w:val="6D5817FA"/>
    <w:rsid w:val="6E1F40EF"/>
    <w:rsid w:val="6E22598D"/>
    <w:rsid w:val="6EA77C40"/>
    <w:rsid w:val="6FF137F8"/>
    <w:rsid w:val="6FFB46E7"/>
    <w:rsid w:val="705169D2"/>
    <w:rsid w:val="70B86135"/>
    <w:rsid w:val="70C04FE9"/>
    <w:rsid w:val="70C7022B"/>
    <w:rsid w:val="719B386C"/>
    <w:rsid w:val="71FD45C9"/>
    <w:rsid w:val="738F3EEE"/>
    <w:rsid w:val="73CD1EF7"/>
    <w:rsid w:val="740404D8"/>
    <w:rsid w:val="74534AF2"/>
    <w:rsid w:val="74865660"/>
    <w:rsid w:val="74BD01BD"/>
    <w:rsid w:val="74DB514D"/>
    <w:rsid w:val="752244C4"/>
    <w:rsid w:val="75277DA9"/>
    <w:rsid w:val="754D76BA"/>
    <w:rsid w:val="756630B5"/>
    <w:rsid w:val="76817959"/>
    <w:rsid w:val="775546DD"/>
    <w:rsid w:val="77AF5813"/>
    <w:rsid w:val="77C15514"/>
    <w:rsid w:val="77D45F4A"/>
    <w:rsid w:val="77FB3EF3"/>
    <w:rsid w:val="7831514A"/>
    <w:rsid w:val="78372035"/>
    <w:rsid w:val="78FA19E0"/>
    <w:rsid w:val="79515378"/>
    <w:rsid w:val="79882B58"/>
    <w:rsid w:val="79982FA7"/>
    <w:rsid w:val="7A523918"/>
    <w:rsid w:val="7A97500D"/>
    <w:rsid w:val="7AD62441"/>
    <w:rsid w:val="7AE443DE"/>
    <w:rsid w:val="7B1E3CB8"/>
    <w:rsid w:val="7B2A1069"/>
    <w:rsid w:val="7C821119"/>
    <w:rsid w:val="7CD81A13"/>
    <w:rsid w:val="7DB61C4E"/>
    <w:rsid w:val="7DEC566F"/>
    <w:rsid w:val="7E3B62A8"/>
    <w:rsid w:val="7E3C6940"/>
    <w:rsid w:val="7E4C524B"/>
    <w:rsid w:val="7E6C485D"/>
    <w:rsid w:val="7ECD7909"/>
    <w:rsid w:val="7ED72141"/>
    <w:rsid w:val="7EE051D4"/>
    <w:rsid w:val="7F39057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7131</Words>
  <Characters>7341</Characters>
  <Lines>871</Lines>
  <Paragraphs>981</Paragraphs>
  <TotalTime>50</TotalTime>
  <ScaleCrop>false</ScaleCrop>
  <LinksUpToDate>false</LinksUpToDate>
  <CharactersWithSpaces>7641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2025-06-09T06:26:53Z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2B006F3E20324349B78536706BF23869_13</vt:lpwstr>
  </property>
  <property fmtid="{D5CDD505-2E9C-101B-9397-08002B2CF9AE}" pid="4" name="KSOTemplateDocerSaveRecord">
    <vt:lpwstr>eyJoZGlkIjoiZDRkNzI5NTRiYWRlNDRiNDZjMzIwYWNhNTQxNjE3NGMiLCJ1c2VySWQiOiI2ODM4MTg5ODEifQ==</vt:lpwstr>
  </property>
</Properties>
</file>