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C0DF">
      <w:pPr>
        <w:pStyle w:val="2"/>
        <w:rPr>
          <w:rFonts w:hint="default" w:ascii="Times New Roman" w:hAnsi="Times New Roman" w:cs="Times New Roman"/>
        </w:rPr>
      </w:pPr>
    </w:p>
    <w:p w14:paraId="3961DABD">
      <w:pPr>
        <w:widowControl/>
        <w:spacing w:line="276" w:lineRule="auto"/>
        <w:jc w:val="center"/>
        <w:rPr>
          <w:rFonts w:hint="eastAsia" w:ascii="Times New Roman" w:hAnsi="Times New Roman" w:eastAsia="宋体" w:cs="Times New Roman"/>
          <w:bCs/>
          <w:sz w:val="48"/>
          <w:szCs w:val="48"/>
          <w:lang w:eastAsia="zh-CN"/>
        </w:rPr>
      </w:pPr>
      <w:r>
        <w:rPr>
          <w:rFonts w:hint="eastAsia" w:ascii="Times New Roman" w:hAnsi="Times New Roman" w:eastAsia="宋体" w:cs="Times New Roman"/>
          <w:bCs/>
          <w:sz w:val="48"/>
          <w:szCs w:val="48"/>
          <w:lang w:eastAsia="zh-CN"/>
        </w:rPr>
        <w:t>合肥综合性科学中心环境研究院生物质烘干机定制采购</w:t>
      </w:r>
    </w:p>
    <w:p w14:paraId="4B96E8B7">
      <w:pPr>
        <w:widowControl/>
        <w:spacing w:line="276" w:lineRule="auto"/>
        <w:jc w:val="center"/>
        <w:rPr>
          <w:rFonts w:hint="default" w:ascii="Times New Roman" w:hAnsi="Times New Roman" w:eastAsia="宋体" w:cs="Times New Roman"/>
          <w:b/>
          <w:sz w:val="72"/>
          <w:szCs w:val="72"/>
        </w:rPr>
      </w:pPr>
    </w:p>
    <w:p w14:paraId="3E6D326D">
      <w:pPr>
        <w:widowControl/>
        <w:spacing w:line="276" w:lineRule="auto"/>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询价文件</w:t>
      </w:r>
    </w:p>
    <w:p w14:paraId="1C048A1F">
      <w:pPr>
        <w:pStyle w:val="80"/>
        <w:spacing w:line="360" w:lineRule="auto"/>
        <w:rPr>
          <w:rFonts w:hint="default" w:ascii="Times New Roman" w:hAnsi="Times New Roman" w:eastAsia="宋体" w:cs="Times New Roman"/>
        </w:rPr>
      </w:pPr>
    </w:p>
    <w:p w14:paraId="73F67E2D">
      <w:pPr>
        <w:pStyle w:val="80"/>
        <w:spacing w:line="360" w:lineRule="auto"/>
        <w:rPr>
          <w:rFonts w:hint="default" w:ascii="Times New Roman" w:hAnsi="Times New Roman" w:eastAsia="宋体" w:cs="Times New Roman"/>
        </w:rPr>
      </w:pPr>
    </w:p>
    <w:p w14:paraId="6AA1C9C5">
      <w:pPr>
        <w:pStyle w:val="80"/>
        <w:spacing w:line="360" w:lineRule="auto"/>
        <w:rPr>
          <w:rFonts w:hint="default" w:ascii="Times New Roman" w:hAnsi="Times New Roman" w:eastAsia="宋体" w:cs="Times New Roman"/>
        </w:rPr>
      </w:pPr>
    </w:p>
    <w:p w14:paraId="2AAD95B3">
      <w:pPr>
        <w:pStyle w:val="80"/>
        <w:spacing w:line="360" w:lineRule="auto"/>
        <w:rPr>
          <w:rFonts w:hint="default" w:ascii="Times New Roman" w:hAnsi="Times New Roman" w:eastAsia="宋体" w:cs="Times New Roman"/>
        </w:rPr>
      </w:pPr>
    </w:p>
    <w:p w14:paraId="3991C49E">
      <w:pPr>
        <w:widowControl/>
        <w:rPr>
          <w:rFonts w:hint="default" w:ascii="Times New Roman" w:hAnsi="Times New Roman" w:eastAsia="宋体" w:cs="Times New Roman"/>
          <w:b/>
          <w:kern w:val="0"/>
          <w:sz w:val="28"/>
        </w:rPr>
      </w:pPr>
    </w:p>
    <w:p w14:paraId="26E69A31">
      <w:pPr>
        <w:widowControl/>
        <w:rPr>
          <w:rFonts w:hint="default" w:ascii="Times New Roman" w:hAnsi="Times New Roman" w:eastAsia="宋体" w:cs="Times New Roman"/>
          <w:b/>
          <w:kern w:val="0"/>
          <w:sz w:val="28"/>
        </w:rPr>
      </w:pPr>
    </w:p>
    <w:p w14:paraId="270D2392">
      <w:pPr>
        <w:widowControl/>
        <w:rPr>
          <w:rFonts w:hint="default" w:ascii="Times New Roman" w:hAnsi="Times New Roman" w:eastAsia="宋体" w:cs="Times New Roman"/>
          <w:b/>
          <w:kern w:val="0"/>
          <w:sz w:val="28"/>
        </w:rPr>
      </w:pPr>
    </w:p>
    <w:p w14:paraId="142EB770">
      <w:pPr>
        <w:widowControl/>
        <w:rPr>
          <w:rFonts w:hint="default" w:ascii="Times New Roman" w:hAnsi="Times New Roman" w:eastAsia="宋体" w:cs="Times New Roman"/>
          <w:b/>
          <w:kern w:val="0"/>
          <w:sz w:val="28"/>
        </w:rPr>
      </w:pPr>
    </w:p>
    <w:p w14:paraId="38E96C0D">
      <w:pPr>
        <w:widowControl/>
        <w:rPr>
          <w:rFonts w:hint="default" w:ascii="Times New Roman" w:hAnsi="Times New Roman" w:eastAsia="宋体" w:cs="Times New Roman"/>
          <w:b/>
          <w:kern w:val="0"/>
          <w:sz w:val="28"/>
        </w:rPr>
      </w:pPr>
    </w:p>
    <w:p w14:paraId="4609886A">
      <w:pPr>
        <w:widowControl/>
        <w:rPr>
          <w:rFonts w:hint="default" w:ascii="Times New Roman" w:hAnsi="Times New Roman" w:eastAsia="宋体" w:cs="Times New Roman"/>
          <w:b/>
          <w:kern w:val="0"/>
          <w:sz w:val="28"/>
        </w:rPr>
      </w:pPr>
    </w:p>
    <w:p w14:paraId="72365CB6">
      <w:pPr>
        <w:widowControl/>
        <w:rPr>
          <w:rFonts w:hint="default" w:ascii="Times New Roman" w:hAnsi="Times New Roman" w:eastAsia="宋体" w:cs="Times New Roman"/>
          <w:b/>
          <w:kern w:val="0"/>
          <w:sz w:val="28"/>
        </w:rPr>
      </w:pPr>
    </w:p>
    <w:p w14:paraId="110C790C">
      <w:pPr>
        <w:widowControl/>
        <w:rPr>
          <w:rFonts w:hint="default" w:ascii="Times New Roman" w:hAnsi="Times New Roman" w:eastAsia="宋体" w:cs="Times New Roman"/>
          <w:b/>
          <w:kern w:val="0"/>
          <w:sz w:val="28"/>
        </w:rPr>
      </w:pPr>
    </w:p>
    <w:p w14:paraId="3E3E3216">
      <w:pPr>
        <w:widowControl/>
        <w:rPr>
          <w:rFonts w:hint="default" w:ascii="Times New Roman" w:hAnsi="Times New Roman" w:eastAsia="宋体" w:cs="Times New Roman"/>
          <w:b/>
          <w:kern w:val="0"/>
          <w:sz w:val="28"/>
        </w:rPr>
      </w:pPr>
    </w:p>
    <w:p w14:paraId="0A5AA475">
      <w:pPr>
        <w:widowControl/>
        <w:rPr>
          <w:rFonts w:hint="default" w:ascii="Times New Roman" w:hAnsi="Times New Roman" w:eastAsia="宋体" w:cs="Times New Roman"/>
          <w:b/>
          <w:kern w:val="0"/>
          <w:sz w:val="28"/>
        </w:rPr>
      </w:pPr>
    </w:p>
    <w:p w14:paraId="3D69D12B">
      <w:pPr>
        <w:widowControl/>
        <w:rPr>
          <w:rFonts w:hint="default" w:ascii="Times New Roman" w:hAnsi="Times New Roman" w:eastAsia="宋体" w:cs="Times New Roman"/>
          <w:b/>
          <w:kern w:val="0"/>
          <w:sz w:val="28"/>
        </w:rPr>
      </w:pPr>
    </w:p>
    <w:p w14:paraId="2A748752">
      <w:pPr>
        <w:widowControl/>
        <w:rPr>
          <w:rFonts w:hint="default" w:ascii="Times New Roman" w:hAnsi="Times New Roman" w:eastAsia="宋体" w:cs="Times New Roman"/>
          <w:b/>
          <w:kern w:val="0"/>
          <w:sz w:val="28"/>
        </w:rPr>
      </w:pPr>
    </w:p>
    <w:p w14:paraId="3FA86FBA">
      <w:pPr>
        <w:widowControl/>
        <w:jc w:val="center"/>
        <w:rPr>
          <w:rFonts w:hint="default" w:ascii="Times New Roman" w:hAnsi="Times New Roman" w:eastAsia="宋体" w:cs="Times New Roman"/>
          <w:bCs/>
          <w:kern w:val="0"/>
          <w:sz w:val="32"/>
          <w:szCs w:val="21"/>
        </w:rPr>
      </w:pPr>
      <w:r>
        <w:rPr>
          <w:rFonts w:hint="default" w:ascii="Times New Roman" w:hAnsi="Times New Roman" w:eastAsia="宋体" w:cs="Times New Roman"/>
          <w:bCs/>
          <w:kern w:val="0"/>
          <w:sz w:val="32"/>
          <w:szCs w:val="21"/>
        </w:rPr>
        <w:t>合肥综合性科学中心环境研究院</w:t>
      </w:r>
    </w:p>
    <w:p w14:paraId="17AA6EE8">
      <w:pPr>
        <w:jc w:val="center"/>
        <w:rPr>
          <w:rFonts w:hint="default" w:ascii="Times New Roman" w:hAnsi="Times New Roman" w:eastAsia="宋体" w:cs="Times New Roman"/>
          <w:bCs/>
          <w:kern w:val="0"/>
          <w:sz w:val="32"/>
          <w:szCs w:val="21"/>
        </w:rPr>
      </w:pPr>
    </w:p>
    <w:p w14:paraId="5DEB2222">
      <w:pPr>
        <w:jc w:val="center"/>
        <w:rPr>
          <w:rFonts w:hint="default" w:ascii="Times New Roman" w:hAnsi="Times New Roman" w:eastAsia="宋体" w:cs="Times New Roman"/>
        </w:rPr>
      </w:pPr>
      <w:r>
        <w:rPr>
          <w:rFonts w:hint="default" w:ascii="Times New Roman" w:hAnsi="Times New Roman" w:eastAsia="宋体" w:cs="Times New Roman"/>
          <w:bCs/>
          <w:kern w:val="0"/>
          <w:sz w:val="32"/>
          <w:szCs w:val="21"/>
        </w:rPr>
        <w:t xml:space="preserve">2025年 </w:t>
      </w:r>
      <w:r>
        <w:rPr>
          <w:rFonts w:hint="eastAsia" w:ascii="Times New Roman" w:hAnsi="Times New Roman" w:eastAsia="宋体" w:cs="Times New Roman"/>
          <w:bCs/>
          <w:kern w:val="0"/>
          <w:sz w:val="32"/>
          <w:szCs w:val="21"/>
          <w:lang w:val="en-US" w:eastAsia="zh-CN"/>
        </w:rPr>
        <w:t>9</w:t>
      </w:r>
      <w:r>
        <w:rPr>
          <w:rFonts w:hint="default" w:ascii="Times New Roman" w:hAnsi="Times New Roman" w:eastAsia="宋体" w:cs="Times New Roman"/>
          <w:bCs/>
          <w:kern w:val="0"/>
          <w:sz w:val="32"/>
          <w:szCs w:val="21"/>
        </w:rPr>
        <w:t>月</w:t>
      </w:r>
      <w:r>
        <w:rPr>
          <w:rFonts w:hint="default" w:ascii="Times New Roman" w:hAnsi="Times New Roman" w:eastAsia="宋体" w:cs="Times New Roman"/>
          <w:b/>
          <w:color w:val="000000"/>
          <w:sz w:val="24"/>
          <w:szCs w:val="24"/>
        </w:rPr>
        <w:br w:type="page"/>
      </w:r>
    </w:p>
    <w:p w14:paraId="22E42136">
      <w:pPr>
        <w:rPr>
          <w:rFonts w:hint="default" w:ascii="Times New Roman" w:hAnsi="Times New Roman" w:eastAsia="宋体" w:cs="Times New Roman"/>
          <w:b/>
          <w:color w:val="000000"/>
          <w:sz w:val="24"/>
          <w:szCs w:val="24"/>
        </w:rPr>
      </w:pPr>
    </w:p>
    <w:p w14:paraId="261D82CE">
      <w:pPr>
        <w:jc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目  录</w:t>
      </w:r>
    </w:p>
    <w:p w14:paraId="5DC4919C">
      <w:pPr>
        <w:jc w:val="center"/>
        <w:rPr>
          <w:rFonts w:hint="default" w:ascii="Times New Roman" w:hAnsi="Times New Roman" w:eastAsia="宋体" w:cs="Times New Roman"/>
          <w:b/>
          <w:color w:val="000000"/>
          <w:sz w:val="24"/>
          <w:szCs w:val="24"/>
        </w:rPr>
      </w:pPr>
    </w:p>
    <w:p w14:paraId="33484E71">
      <w:pPr>
        <w:pStyle w:val="24"/>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color w:val="000000"/>
          <w:sz w:val="28"/>
          <w:szCs w:val="28"/>
        </w:rPr>
        <w:fldChar w:fldCharType="begin"/>
      </w:r>
      <w:r>
        <w:rPr>
          <w:rFonts w:hint="default" w:ascii="Times New Roman" w:hAnsi="Times New Roman" w:eastAsia="宋体" w:cs="Times New Roman"/>
          <w:color w:val="000000"/>
          <w:sz w:val="28"/>
          <w:szCs w:val="28"/>
        </w:rPr>
        <w:instrText xml:space="preserve"> TOC \o "1-3" \h \z </w:instrText>
      </w:r>
      <w:r>
        <w:rPr>
          <w:rFonts w:hint="default" w:ascii="Times New Roman" w:hAnsi="Times New Roman" w:eastAsia="宋体" w:cs="Times New Roman"/>
          <w:color w:val="000000"/>
          <w:sz w:val="28"/>
          <w:szCs w:val="28"/>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"_Toc31977"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一、 询价公告</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_Toc31977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8F966C3">
      <w:pPr>
        <w:pStyle w:val="24"/>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"_Toc21667"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二、 供应商须知</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_Toc21667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494BA67F">
      <w:pPr>
        <w:pStyle w:val="24"/>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"_Toc5972"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三、 供应商资格</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_Toc5972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19DCB03F">
      <w:pPr>
        <w:pStyle w:val="24"/>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"_Toc15000"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四、 供应商提交的报价文件内容</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_Toc15000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6DFC82DA">
      <w:pPr>
        <w:pStyle w:val="24"/>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"_Toc28373"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五、 采购需求</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_Toc28373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F090E1A">
      <w:pPr>
        <w:pStyle w:val="24"/>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"_Toc6149"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六、 评审方法</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1</w:t>
      </w:r>
    </w:p>
    <w:p w14:paraId="67FD059C">
      <w:pPr>
        <w:pStyle w:val="24"/>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"_Toc25322"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七、 供应商报价须知</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_Toc25322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8429BFB">
      <w:pPr>
        <w:pStyle w:val="24"/>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"_Toc13074"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八、 确定成交人与签订合同</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_Toc13074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24FDE856">
      <w:pPr>
        <w:pStyle w:val="24"/>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"_Toc25479"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 xml:space="preserve">九、 </w:t>
      </w:r>
      <w:r>
        <w:rPr>
          <w:rFonts w:hint="default" w:ascii="Times New Roman" w:hAnsi="Times New Roman" w:eastAsia="宋体" w:cs="Times New Roman"/>
          <w:sz w:val="28"/>
          <w:szCs w:val="28"/>
          <w:lang w:val="en-US" w:eastAsia="zh-CN"/>
        </w:rPr>
        <w:t>响应</w:t>
      </w:r>
      <w:r>
        <w:rPr>
          <w:rFonts w:hint="default" w:ascii="Times New Roman" w:hAnsi="Times New Roman" w:eastAsia="宋体" w:cs="Times New Roman"/>
          <w:sz w:val="28"/>
          <w:szCs w:val="28"/>
        </w:rPr>
        <w:t>文件格式</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_Toc25479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74E30AE5">
      <w:pPr>
        <w:spacing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8"/>
          <w:szCs w:val="28"/>
        </w:rPr>
        <w:fldChar w:fldCharType="end"/>
      </w:r>
      <w:bookmarkStart w:id="0" w:name="_Toc216158623"/>
      <w:bookmarkStart w:id="1" w:name="_Toc363199264"/>
    </w:p>
    <w:p w14:paraId="6E3653DC">
      <w:pPr>
        <w:spacing w:line="360" w:lineRule="auto"/>
        <w:rPr>
          <w:rFonts w:hint="default" w:ascii="Times New Roman" w:hAnsi="Times New Roman" w:eastAsia="宋体" w:cs="Times New Roman"/>
          <w:color w:val="000000"/>
          <w:sz w:val="24"/>
          <w:szCs w:val="24"/>
        </w:rPr>
      </w:pPr>
    </w:p>
    <w:p w14:paraId="716E6AAB">
      <w:pPr>
        <w:spacing w:line="360" w:lineRule="auto"/>
        <w:rPr>
          <w:rFonts w:hint="default" w:ascii="Times New Roman" w:hAnsi="Times New Roman" w:eastAsia="宋体" w:cs="Times New Roman"/>
          <w:color w:val="000000"/>
          <w:sz w:val="24"/>
          <w:szCs w:val="24"/>
        </w:rPr>
      </w:pPr>
    </w:p>
    <w:p w14:paraId="2047FBC4">
      <w:pPr>
        <w:spacing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br w:type="page"/>
      </w:r>
    </w:p>
    <w:bookmarkEnd w:id="0"/>
    <w:bookmarkEnd w:id="1"/>
    <w:p w14:paraId="10B603A3">
      <w:pPr>
        <w:pStyle w:val="5"/>
        <w:keepLines/>
        <w:ind w:left="720" w:hanging="720"/>
        <w:jc w:val="center"/>
        <w:rPr>
          <w:rFonts w:hint="default" w:ascii="Times New Roman" w:hAnsi="Times New Roman" w:eastAsia="宋体" w:cs="Times New Roman"/>
          <w:color w:val="000000"/>
          <w:sz w:val="32"/>
        </w:rPr>
      </w:pPr>
      <w:bookmarkStart w:id="2" w:name="_Toc31977"/>
      <w:r>
        <w:rPr>
          <w:rFonts w:hint="default" w:ascii="Times New Roman" w:hAnsi="Times New Roman" w:eastAsia="宋体" w:cs="Times New Roman"/>
          <w:color w:val="000000"/>
          <w:sz w:val="32"/>
        </w:rPr>
        <w:t>一、询价公告</w:t>
      </w:r>
      <w:bookmarkEnd w:id="2"/>
    </w:p>
    <w:p w14:paraId="76B92001">
      <w:pPr>
        <w:spacing w:line="360" w:lineRule="auto"/>
        <w:rPr>
          <w:rFonts w:hint="default" w:ascii="Times New Roman" w:hAnsi="Times New Roman" w:eastAsia="宋体" w:cs="Times New Roman"/>
          <w:color w:val="000000"/>
          <w:sz w:val="24"/>
          <w:szCs w:val="24"/>
        </w:rPr>
      </w:pPr>
    </w:p>
    <w:p w14:paraId="0F188466">
      <w:pPr>
        <w:pStyle w:val="92"/>
        <w:widowControl w:val="0"/>
        <w:autoSpaceDE w:val="0"/>
        <w:autoSpaceDN w:val="0"/>
        <w:adjustRightInd w:val="0"/>
        <w:snapToGrid w:val="0"/>
        <w:spacing w:before="0" w:after="0" w:line="360" w:lineRule="auto"/>
        <w:jc w:val="both"/>
        <w:rPr>
          <w:rFonts w:hint="default" w:ascii="Times New Roman" w:hAnsi="Times New Roman" w:eastAsia="宋体" w:cs="Times New Roman"/>
          <w:szCs w:val="24"/>
        </w:rPr>
      </w:pPr>
      <w:bookmarkStart w:id="3" w:name="_Toc15035054"/>
      <w:r>
        <w:rPr>
          <w:rFonts w:hint="default" w:ascii="Times New Roman" w:hAnsi="Times New Roman" w:eastAsia="宋体" w:cs="Times New Roman"/>
          <w:szCs w:val="24"/>
        </w:rPr>
        <w:t>根据采购需求，合肥综合性科学中心环境研究院对</w:t>
      </w:r>
      <w:r>
        <w:rPr>
          <w:rFonts w:hint="default" w:ascii="Times New Roman" w:hAnsi="Times New Roman" w:eastAsia="宋体" w:cs="Times New Roman"/>
          <w:spacing w:val="-2"/>
          <w:szCs w:val="24"/>
        </w:rPr>
        <w:t>“</w:t>
      </w:r>
      <w:r>
        <w:rPr>
          <w:rFonts w:hint="default" w:ascii="Times New Roman" w:hAnsi="Times New Roman" w:eastAsia="宋体" w:cs="Times New Roman"/>
          <w:szCs w:val="24"/>
          <w:lang w:eastAsia="zh-CN"/>
        </w:rPr>
        <w:t>生物质烘干机定制采购</w:t>
      </w:r>
      <w:r>
        <w:rPr>
          <w:rFonts w:hint="default" w:ascii="Times New Roman" w:hAnsi="Times New Roman" w:eastAsia="宋体" w:cs="Times New Roman"/>
          <w:spacing w:val="-2"/>
          <w:szCs w:val="24"/>
        </w:rPr>
        <w:t>”项目</w:t>
      </w:r>
      <w:r>
        <w:rPr>
          <w:rFonts w:hint="default" w:ascii="Times New Roman" w:hAnsi="Times New Roman" w:eastAsia="宋体" w:cs="Times New Roman"/>
          <w:szCs w:val="24"/>
        </w:rPr>
        <w:t>进行询价采购，欢迎具备条件的供应商参加报价。</w:t>
      </w:r>
    </w:p>
    <w:bookmarkEnd w:id="3"/>
    <w:p w14:paraId="5A1E6250">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一、项目名称及内容</w:t>
      </w:r>
    </w:p>
    <w:p w14:paraId="27C068A4">
      <w:pPr>
        <w:autoSpaceDE w:val="0"/>
        <w:autoSpaceDN w:val="0"/>
        <w:adjustRightInd w:val="0"/>
        <w:snapToGrid w:val="0"/>
        <w:spacing w:line="360" w:lineRule="auto"/>
        <w:ind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1、采购人名称：合肥综合性科学中心环境研究院</w:t>
      </w:r>
    </w:p>
    <w:p w14:paraId="1B427C74">
      <w:pPr>
        <w:autoSpaceDE w:val="0"/>
        <w:autoSpaceDN w:val="0"/>
        <w:adjustRightInd w:val="0"/>
        <w:snapToGrid w:val="0"/>
        <w:spacing w:line="360" w:lineRule="auto"/>
        <w:ind w:firstLine="468" w:firstLineChars="195"/>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2、采购人地址：</w:t>
      </w:r>
      <w:r>
        <w:rPr>
          <w:rFonts w:hint="default" w:ascii="Times New Roman" w:hAnsi="Times New Roman" w:eastAsia="宋体" w:cs="Times New Roman"/>
          <w:sz w:val="24"/>
          <w:szCs w:val="24"/>
        </w:rPr>
        <w:t>合肥蜀山经济技术开发区电商园四期E栋</w:t>
      </w:r>
    </w:p>
    <w:p w14:paraId="67A59176">
      <w:pPr>
        <w:autoSpaceDE w:val="0"/>
        <w:autoSpaceDN w:val="0"/>
        <w:adjustRightInd w:val="0"/>
        <w:snapToGrid w:val="0"/>
        <w:spacing w:line="360" w:lineRule="auto"/>
        <w:ind w:firstLine="468" w:firstLineChars="195"/>
        <w:jc w:val="left"/>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3、项目名称：</w:t>
      </w:r>
      <w:r>
        <w:rPr>
          <w:rFonts w:hint="eastAsia" w:ascii="Times New Roman" w:hAnsi="Times New Roman" w:eastAsia="宋体" w:cs="Times New Roman"/>
          <w:kern w:val="0"/>
          <w:sz w:val="24"/>
          <w:szCs w:val="24"/>
          <w:lang w:eastAsia="zh-CN"/>
        </w:rPr>
        <w:t>生物质烘干机定制采购</w:t>
      </w:r>
    </w:p>
    <w:p w14:paraId="32D09C3E">
      <w:pPr>
        <w:autoSpaceDE w:val="0"/>
        <w:autoSpaceDN w:val="0"/>
        <w:adjustRightInd w:val="0"/>
        <w:snapToGrid w:val="0"/>
        <w:spacing w:line="360" w:lineRule="auto"/>
        <w:ind w:firstLine="468" w:firstLineChars="195"/>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4、采购内容：生物质烘干机（试验机）一台，具体详见采购需求。</w:t>
      </w:r>
    </w:p>
    <w:p w14:paraId="707EEF9C">
      <w:pPr>
        <w:autoSpaceDE w:val="0"/>
        <w:autoSpaceDN w:val="0"/>
        <w:adjustRightInd w:val="0"/>
        <w:snapToGrid w:val="0"/>
        <w:spacing w:line="360" w:lineRule="auto"/>
        <w:ind w:firstLine="468" w:firstLineChars="195"/>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5、项目地点：合肥蜀山经济技术开发区电商园四期E栋，具体以采购人指定地点为准。</w:t>
      </w:r>
    </w:p>
    <w:p w14:paraId="0646B4B8">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二、参与方式</w:t>
      </w:r>
    </w:p>
    <w:p w14:paraId="0B7A7262">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1、采购文件获取：供应商从合肥综合性科学中心环境研究院官网采购专栏（http://www.hfioe.cn/?c=</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6）自行下载采购文件。</w:t>
      </w:r>
    </w:p>
    <w:p w14:paraId="00C26541">
      <w:pPr>
        <w:pStyle w:val="16"/>
        <w:adjustRightInd w:val="0"/>
        <w:snapToGrid w:val="0"/>
        <w:spacing w:line="360" w:lineRule="auto"/>
        <w:ind w:left="216" w:leftChars="103" w:firstLine="240" w:firstLineChars="1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2、响应文件递交截止时间：2025年9月26日15:00（北京时间）</w:t>
      </w:r>
    </w:p>
    <w:p w14:paraId="548567D4">
      <w:pPr>
        <w:pStyle w:val="16"/>
        <w:adjustRightInd w:val="0"/>
        <w:snapToGrid w:val="0"/>
        <w:spacing w:line="360" w:lineRule="auto"/>
        <w:ind w:left="216" w:leftChars="103" w:firstLine="240" w:firstLineChars="1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3、响应文件递交：</w:t>
      </w:r>
    </w:p>
    <w:p w14:paraId="37DED89F">
      <w:pPr>
        <w:pStyle w:val="16"/>
        <w:adjustRightInd w:val="0"/>
        <w:snapToGrid w:val="0"/>
        <w:spacing w:line="360" w:lineRule="auto"/>
        <w:ind w:left="216" w:leftChars="103" w:firstLine="240" w:firstLineChars="1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递交地点：合肥市蜀山区湖光路电商园四期E栋</w:t>
      </w:r>
      <w:r>
        <w:rPr>
          <w:rFonts w:hint="eastAsia"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rPr>
        <w:t>楼</w:t>
      </w:r>
      <w:r>
        <w:rPr>
          <w:rFonts w:hint="eastAsia" w:ascii="Times New Roman" w:hAnsi="Times New Roman" w:eastAsia="宋体" w:cs="Times New Roman"/>
          <w:sz w:val="24"/>
          <w:szCs w:val="24"/>
          <w:lang w:val="en-US" w:eastAsia="zh-CN"/>
        </w:rPr>
        <w:t>1105</w:t>
      </w:r>
      <w:r>
        <w:rPr>
          <w:rFonts w:hint="default" w:ascii="Times New Roman" w:hAnsi="Times New Roman" w:eastAsia="宋体" w:cs="Times New Roman"/>
          <w:sz w:val="24"/>
          <w:szCs w:val="24"/>
        </w:rPr>
        <w:t>室</w:t>
      </w:r>
    </w:p>
    <w:p w14:paraId="07D96791">
      <w:pPr>
        <w:pStyle w:val="16"/>
        <w:adjustRightInd w:val="0"/>
        <w:snapToGrid w:val="0"/>
        <w:spacing w:line="360" w:lineRule="auto"/>
        <w:ind w:left="216" w:leftChars="103" w:firstLine="240" w:firstLineChars="1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递交方式：响应人将密封完好的响应文件送达至或邮递至指定地点 </w:t>
      </w:r>
    </w:p>
    <w:p w14:paraId="6EB33005">
      <w:pPr>
        <w:pStyle w:val="16"/>
        <w:adjustRightInd w:val="0"/>
        <w:snapToGrid w:val="0"/>
        <w:spacing w:line="360" w:lineRule="auto"/>
        <w:ind w:left="216" w:leftChars="103" w:firstLine="241" w:firstLineChars="100"/>
        <w:rPr>
          <w:rFonts w:hint="default" w:ascii="Times New Roman" w:hAnsi="Times New Roman" w:eastAsia="宋体" w:cs="Times New Roman"/>
          <w:b/>
          <w:bCs/>
          <w:sz w:val="24"/>
          <w:szCs w:val="24"/>
        </w:rPr>
      </w:pPr>
      <w:r>
        <w:rPr>
          <w:rFonts w:hint="default" w:ascii="Times New Roman" w:hAnsi="Times New Roman" w:eastAsia="宋体" w:cs="Times New Roman"/>
          <w:b/>
          <w:bCs w:val="0"/>
          <w:sz w:val="24"/>
          <w:szCs w:val="24"/>
        </w:rPr>
        <w:t>备注</w:t>
      </w:r>
      <w:r>
        <w:rPr>
          <w:rFonts w:hint="default" w:ascii="Times New Roman" w:hAnsi="Times New Roman" w:eastAsia="宋体" w:cs="Times New Roman"/>
          <w:b w:val="0"/>
          <w:bCs/>
          <w:sz w:val="24"/>
          <w:szCs w:val="24"/>
        </w:rPr>
        <w:t>：</w:t>
      </w:r>
      <w:r>
        <w:rPr>
          <w:rFonts w:hint="default" w:ascii="Times New Roman" w:hAnsi="Times New Roman" w:eastAsia="宋体" w:cs="Times New Roman"/>
          <w:sz w:val="24"/>
          <w:szCs w:val="24"/>
        </w:rPr>
        <w:t>逾期送达的或未送达指定地点的响应文件，采购人不予接收</w:t>
      </w:r>
    </w:p>
    <w:p w14:paraId="39347585">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三、</w:t>
      </w:r>
      <w:bookmarkStart w:id="4" w:name="_Toc15035055"/>
      <w:r>
        <w:rPr>
          <w:rFonts w:hint="default" w:ascii="Times New Roman" w:hAnsi="Times New Roman" w:eastAsia="宋体" w:cs="Times New Roman"/>
          <w:b/>
          <w:bCs/>
          <w:sz w:val="24"/>
          <w:szCs w:val="24"/>
        </w:rPr>
        <w:t>供应商资格要求</w:t>
      </w:r>
      <w:bookmarkEnd w:id="4"/>
    </w:p>
    <w:p w14:paraId="40F2731E">
      <w:pPr>
        <w:autoSpaceDE w:val="0"/>
        <w:autoSpaceDN w:val="0"/>
        <w:adjustRightInd w:val="0"/>
        <w:snapToGrid w:val="0"/>
        <w:spacing w:line="360" w:lineRule="auto"/>
        <w:ind w:firstLine="458" w:firstLineChars="1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1.满足《中华人民共和国政府采购法》第二十二条规定；</w:t>
      </w:r>
    </w:p>
    <w:p w14:paraId="676F5899">
      <w:pPr>
        <w:autoSpaceDE w:val="0"/>
        <w:autoSpaceDN w:val="0"/>
        <w:adjustRightInd w:val="0"/>
        <w:snapToGrid w:val="0"/>
        <w:spacing w:line="360" w:lineRule="auto"/>
        <w:ind w:firstLine="458" w:firstLineChars="1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2.本项目的特定资格要求：无；</w:t>
      </w:r>
    </w:p>
    <w:p w14:paraId="51FCE01E">
      <w:pPr>
        <w:autoSpaceDE w:val="0"/>
        <w:autoSpaceDN w:val="0"/>
        <w:adjustRightInd w:val="0"/>
        <w:snapToGrid w:val="0"/>
        <w:spacing w:line="360" w:lineRule="auto"/>
        <w:ind w:firstLine="458" w:firstLineChars="1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3.单位负责人为同一人或者存在直接控股、管理关系的不同供应商，不得参加同一合同项下的采购活动；</w:t>
      </w:r>
    </w:p>
    <w:p w14:paraId="12F5B830">
      <w:pPr>
        <w:autoSpaceDE w:val="0"/>
        <w:autoSpaceDN w:val="0"/>
        <w:adjustRightInd w:val="0"/>
        <w:snapToGrid w:val="0"/>
        <w:spacing w:line="360" w:lineRule="auto"/>
        <w:ind w:firstLine="458" w:firstLineChars="1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46096F7E">
      <w:pPr>
        <w:autoSpaceDE w:val="0"/>
        <w:autoSpaceDN w:val="0"/>
        <w:adjustRightInd w:val="0"/>
        <w:snapToGrid w:val="0"/>
        <w:spacing w:line="360" w:lineRule="auto"/>
        <w:ind w:firstLine="458" w:firstLineChars="1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（1）被人民法院列入失信被执行人名单的；</w:t>
      </w:r>
    </w:p>
    <w:p w14:paraId="4FDD822C">
      <w:pPr>
        <w:autoSpaceDE w:val="0"/>
        <w:autoSpaceDN w:val="0"/>
        <w:adjustRightInd w:val="0"/>
        <w:snapToGrid w:val="0"/>
        <w:spacing w:line="360" w:lineRule="auto"/>
        <w:ind w:firstLine="458" w:firstLineChars="1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（2）被税务机关列入重大税收违法案件当事人名单的；</w:t>
      </w:r>
    </w:p>
    <w:p w14:paraId="7123BAF8">
      <w:pPr>
        <w:autoSpaceDE w:val="0"/>
        <w:autoSpaceDN w:val="0"/>
        <w:adjustRightInd w:val="0"/>
        <w:snapToGrid w:val="0"/>
        <w:spacing w:line="360" w:lineRule="auto"/>
        <w:ind w:firstLine="458" w:firstLineChars="1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（3）被财政部门列入政府采购严重违法失信名单的；</w:t>
      </w:r>
    </w:p>
    <w:p w14:paraId="73AA05CB">
      <w:pPr>
        <w:autoSpaceDE w:val="0"/>
        <w:autoSpaceDN w:val="0"/>
        <w:adjustRightInd w:val="0"/>
        <w:snapToGrid w:val="0"/>
        <w:spacing w:line="360" w:lineRule="auto"/>
        <w:ind w:firstLine="458" w:firstLineChars="1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8E8FE">
      <w:pPr>
        <w:autoSpaceDE w:val="0"/>
        <w:autoSpaceDN w:val="0"/>
        <w:adjustRightInd w:val="0"/>
        <w:snapToGrid w:val="0"/>
        <w:spacing w:line="360" w:lineRule="auto"/>
        <w:ind w:firstLine="458" w:firstLineChars="191"/>
        <w:outlineLvl w:val="1"/>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5.本项目不接受联合体响应。</w:t>
      </w:r>
    </w:p>
    <w:p w14:paraId="426EF98D">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四、联系方式</w:t>
      </w:r>
    </w:p>
    <w:p w14:paraId="5E96AA29">
      <w:pPr>
        <w:autoSpaceDE w:val="0"/>
        <w:autoSpaceDN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联系人： 朱国婷   </w:t>
      </w:r>
    </w:p>
    <w:p w14:paraId="49A20382">
      <w:pPr>
        <w:autoSpaceDE w:val="0"/>
        <w:autoSpaceDN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联系电话： 18225608306 </w:t>
      </w:r>
    </w:p>
    <w:p w14:paraId="27883B57">
      <w:pPr>
        <w:autoSpaceDE w:val="0"/>
        <w:autoSpaceDN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电子邮箱： zhuguoting@hfioe.cn </w:t>
      </w:r>
    </w:p>
    <w:p w14:paraId="22591492">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五、评审办法：</w:t>
      </w:r>
    </w:p>
    <w:p w14:paraId="306CCEAA">
      <w:pPr>
        <w:pStyle w:val="16"/>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经评审最低价法。</w:t>
      </w:r>
    </w:p>
    <w:p w14:paraId="74E53A0A">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六、其他事项说明</w:t>
      </w:r>
    </w:p>
    <w:p w14:paraId="4BA45EB5">
      <w:pPr>
        <w:pStyle w:val="16"/>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1、响应人在采购响应过程中有任何疑问或问题，请直接与联系人联系。</w:t>
      </w:r>
    </w:p>
    <w:p w14:paraId="6BF5D343">
      <w:pPr>
        <w:pStyle w:val="16"/>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2、请响应人于</w:t>
      </w:r>
      <w:r>
        <w:rPr>
          <w:rFonts w:hint="default" w:ascii="Times New Roman" w:hAnsi="Times New Roman" w:eastAsia="宋体" w:cs="Times New Roman"/>
          <w:b/>
          <w:bCs/>
          <w:sz w:val="24"/>
          <w:szCs w:val="24"/>
        </w:rPr>
        <w:t>响应文件递交截止时间</w:t>
      </w:r>
      <w:r>
        <w:rPr>
          <w:rFonts w:hint="default" w:ascii="Times New Roman" w:hAnsi="Times New Roman" w:eastAsia="宋体" w:cs="Times New Roman"/>
          <w:sz w:val="24"/>
          <w:szCs w:val="24"/>
        </w:rPr>
        <w:t>前，将密封完好的响应文件送达至或邮递至指定地点 ，</w:t>
      </w:r>
      <w:r>
        <w:rPr>
          <w:rFonts w:hint="default" w:ascii="Times New Roman" w:hAnsi="Times New Roman" w:eastAsia="宋体" w:cs="Times New Roman"/>
          <w:b/>
          <w:sz w:val="24"/>
          <w:szCs w:val="24"/>
        </w:rPr>
        <w:t>逾期将不予接收</w:t>
      </w:r>
      <w:r>
        <w:rPr>
          <w:rFonts w:hint="default" w:ascii="Times New Roman" w:hAnsi="Times New Roman" w:eastAsia="宋体" w:cs="Times New Roman"/>
          <w:sz w:val="24"/>
          <w:szCs w:val="24"/>
        </w:rPr>
        <w:t>。</w:t>
      </w:r>
    </w:p>
    <w:p w14:paraId="55256FDB">
      <w:pPr>
        <w:spacing w:line="360" w:lineRule="auto"/>
        <w:rPr>
          <w:rFonts w:hint="default" w:ascii="Times New Roman" w:hAnsi="Times New Roman" w:eastAsia="宋体" w:cs="Times New Roman"/>
          <w:color w:val="000000"/>
          <w:sz w:val="24"/>
          <w:szCs w:val="24"/>
        </w:rPr>
      </w:pPr>
    </w:p>
    <w:p w14:paraId="19A72BA3">
      <w:pPr>
        <w:spacing w:line="360" w:lineRule="auto"/>
        <w:jc w:val="left"/>
        <w:rPr>
          <w:rFonts w:hint="default"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64E2715E">
      <w:pPr>
        <w:pStyle w:val="5"/>
        <w:keepLines/>
        <w:ind w:left="720" w:hanging="720"/>
        <w:jc w:val="center"/>
        <w:rPr>
          <w:rFonts w:hint="default" w:ascii="Times New Roman" w:hAnsi="Times New Roman" w:eastAsia="宋体" w:cs="Times New Roman"/>
          <w:color w:val="000000"/>
          <w:sz w:val="32"/>
        </w:rPr>
      </w:pPr>
      <w:bookmarkStart w:id="5" w:name="_Toc21667"/>
      <w:r>
        <w:rPr>
          <w:rFonts w:hint="default" w:ascii="Times New Roman" w:hAnsi="Times New Roman" w:eastAsia="宋体" w:cs="Times New Roman"/>
          <w:color w:val="000000"/>
          <w:sz w:val="32"/>
        </w:rPr>
        <w:t>二、供应商须知</w:t>
      </w:r>
      <w:bookmarkEnd w:id="5"/>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0B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8525208">
            <w:pPr>
              <w:spacing w:line="440" w:lineRule="exact"/>
              <w:jc w:val="center"/>
              <w:rPr>
                <w:rFonts w:hint="default" w:ascii="Times New Roman" w:hAnsi="Times New Roman" w:eastAsia="宋体" w:cs="Times New Roman"/>
                <w:b/>
                <w:sz w:val="24"/>
              </w:rPr>
            </w:pPr>
            <w:bookmarkStart w:id="6" w:name="_Toc216158624"/>
            <w:bookmarkStart w:id="7" w:name="_Toc363199265"/>
            <w:r>
              <w:rPr>
                <w:rFonts w:hint="default"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6178A194">
            <w:pPr>
              <w:spacing w:line="440" w:lineRule="exact"/>
              <w:jc w:val="center"/>
              <w:rPr>
                <w:rFonts w:hint="default" w:ascii="Times New Roman" w:hAnsi="Times New Roman" w:eastAsia="宋体" w:cs="Times New Roman"/>
                <w:b/>
                <w:sz w:val="24"/>
              </w:rPr>
            </w:pPr>
            <w:r>
              <w:rPr>
                <w:rFonts w:hint="default"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191F5F33">
            <w:pPr>
              <w:spacing w:line="440" w:lineRule="exact"/>
              <w:jc w:val="center"/>
              <w:rPr>
                <w:rFonts w:hint="default" w:ascii="Times New Roman" w:hAnsi="Times New Roman" w:eastAsia="宋体" w:cs="Times New Roman"/>
                <w:b/>
                <w:sz w:val="24"/>
              </w:rPr>
            </w:pPr>
            <w:r>
              <w:rPr>
                <w:rFonts w:hint="default" w:ascii="Times New Roman" w:hAnsi="Times New Roman" w:eastAsia="宋体" w:cs="Times New Roman"/>
                <w:b/>
                <w:sz w:val="24"/>
              </w:rPr>
              <w:t>说明及要求</w:t>
            </w:r>
          </w:p>
        </w:tc>
      </w:tr>
      <w:tr w14:paraId="14F8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64E895">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5A3EFE83">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53EDAD82">
            <w:pPr>
              <w:spacing w:line="440" w:lineRule="exact"/>
              <w:jc w:val="left"/>
              <w:rPr>
                <w:rFonts w:hint="default" w:ascii="Times New Roman" w:hAnsi="Times New Roman" w:eastAsia="宋体" w:cs="Times New Roman"/>
                <w:sz w:val="24"/>
                <w:lang w:eastAsia="zh-CN"/>
              </w:rPr>
            </w:pPr>
            <w:r>
              <w:rPr>
                <w:rFonts w:hint="eastAsia" w:ascii="Times New Roman" w:hAnsi="Times New Roman" w:eastAsia="宋体" w:cs="Times New Roman"/>
                <w:kern w:val="0"/>
                <w:sz w:val="24"/>
                <w:szCs w:val="24"/>
                <w:lang w:eastAsia="zh-CN"/>
              </w:rPr>
              <w:t>合肥综合性科学中心环境研究院生物质烘干机定制采购</w:t>
            </w:r>
          </w:p>
        </w:tc>
      </w:tr>
      <w:tr w14:paraId="3304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6810B1">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6DFB2B90">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676C242E">
            <w:pPr>
              <w:adjustRightInd w:val="0"/>
              <w:snapToGrid w:val="0"/>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详见询价公告</w:t>
            </w:r>
          </w:p>
        </w:tc>
      </w:tr>
      <w:tr w14:paraId="1C42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2FB15E">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30C6E9EF">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51A0BE69">
            <w:pPr>
              <w:spacing w:line="440" w:lineRule="exact"/>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详见询价公告</w:t>
            </w:r>
          </w:p>
        </w:tc>
      </w:tr>
      <w:tr w14:paraId="2E29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8C147F3">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181016A8">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1805B85A">
            <w:pPr>
              <w:spacing w:line="440" w:lineRule="exact"/>
              <w:jc w:val="left"/>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10</w:t>
            </w:r>
            <w:r>
              <w:rPr>
                <w:rFonts w:hint="default" w:ascii="Times New Roman" w:hAnsi="Times New Roman" w:eastAsia="宋体" w:cs="Times New Roman"/>
                <w:sz w:val="24"/>
              </w:rPr>
              <w:t>万元</w:t>
            </w:r>
          </w:p>
        </w:tc>
      </w:tr>
      <w:tr w14:paraId="55B5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5B22348">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8C1E9DE">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2B298468">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合同签订后，接采购人通知 30 日历天内完成交货、安装、调试、验收合格并交付使用。</w:t>
            </w:r>
          </w:p>
        </w:tc>
      </w:tr>
      <w:tr w14:paraId="70E7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2DCE6E">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5028A837">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566A63DC">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合肥综合性科学中心环境研究院，采购人指定地点。</w:t>
            </w:r>
          </w:p>
        </w:tc>
      </w:tr>
      <w:tr w14:paraId="32A1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64DEC3">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12C26B99">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1B05C4B4">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合格，满足第五章采购需求。</w:t>
            </w:r>
          </w:p>
        </w:tc>
      </w:tr>
      <w:tr w14:paraId="17C9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79C4AFE">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6EA79A59">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1AC2DDD2">
            <w:pP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成交后，供应商根据采购人要求供货，货物安装完成并经采购人验收合格后10个工作日内付至合同价款的97%，余款3%作为质保金，质保期满后一次性付清尾款。</w:t>
            </w:r>
          </w:p>
        </w:tc>
      </w:tr>
      <w:tr w14:paraId="44FB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2222EE3">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72C5627">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2FDCC16">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无</w:t>
            </w:r>
          </w:p>
        </w:tc>
      </w:tr>
      <w:tr w14:paraId="683F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1FCA3C">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5D6A4671">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33467BDB">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无</w:t>
            </w:r>
          </w:p>
        </w:tc>
      </w:tr>
      <w:tr w14:paraId="1D28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D1DEE0">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8DB0C53">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E20A4C8">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sym w:font="Wingdings" w:char="00FE"/>
            </w:r>
            <w:r>
              <w:rPr>
                <w:rFonts w:hint="default" w:ascii="Times New Roman" w:hAnsi="Times New Roman" w:eastAsia="宋体" w:cs="Times New Roman"/>
                <w:sz w:val="24"/>
              </w:rPr>
              <w:t>不允许</w:t>
            </w:r>
          </w:p>
        </w:tc>
      </w:tr>
      <w:tr w14:paraId="33D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D42A6B">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2405FCD4">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0AF9512D">
            <w:pPr>
              <w:topLinePunct/>
              <w:spacing w:line="440" w:lineRule="exact"/>
              <w:ind w:left="187" w:hanging="187" w:hangingChars="78"/>
              <w:rPr>
                <w:rFonts w:hint="default" w:ascii="Times New Roman" w:hAnsi="Times New Roman" w:eastAsia="宋体" w:cs="Times New Roman"/>
                <w:sz w:val="24"/>
              </w:rPr>
            </w:pPr>
            <w:r>
              <w:rPr>
                <w:rFonts w:hint="default" w:ascii="Times New Roman" w:hAnsi="Times New Roman" w:eastAsia="宋体" w:cs="Times New Roman"/>
                <w:sz w:val="24"/>
              </w:rPr>
              <w:sym w:font="Wingdings" w:char="00FE"/>
            </w:r>
            <w:r>
              <w:rPr>
                <w:rFonts w:hint="default" w:ascii="Times New Roman" w:hAnsi="Times New Roman" w:eastAsia="宋体" w:cs="Times New Roman"/>
                <w:sz w:val="24"/>
              </w:rPr>
              <w:t>不组织</w:t>
            </w:r>
          </w:p>
        </w:tc>
      </w:tr>
      <w:tr w14:paraId="5F2E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E71FEC">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503D76F4">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4D2FA09E">
            <w:pPr>
              <w:topLinePunct/>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sym w:font="Wingdings" w:char="00FE"/>
            </w:r>
            <w:r>
              <w:rPr>
                <w:rFonts w:hint="default" w:ascii="Times New Roman" w:hAnsi="Times New Roman" w:eastAsia="宋体" w:cs="Times New Roman"/>
                <w:sz w:val="24"/>
              </w:rPr>
              <w:t>不允许</w:t>
            </w:r>
          </w:p>
        </w:tc>
      </w:tr>
      <w:tr w14:paraId="6AA1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46AD08E">
            <w:pPr>
              <w:spacing w:line="440" w:lineRule="exact"/>
              <w:jc w:val="center"/>
              <w:rPr>
                <w:rFonts w:hint="eastAsia" w:ascii="宋体" w:hAnsi="宋体" w:eastAsia="宋体" w:cs="宋体"/>
                <w:sz w:val="24"/>
              </w:rPr>
            </w:pPr>
            <w:r>
              <w:rPr>
                <w:rFonts w:hint="eastAsia" w:ascii="宋体" w:hAnsi="宋体" w:eastAsia="宋体" w:cs="宋体"/>
                <w:sz w:val="24"/>
                <w:highlight w:val="none"/>
              </w:rPr>
              <w:t>14</w:t>
            </w:r>
          </w:p>
        </w:tc>
        <w:tc>
          <w:tcPr>
            <w:tcW w:w="2389" w:type="dxa"/>
            <w:tcBorders>
              <w:top w:val="single" w:color="auto" w:sz="4" w:space="0"/>
              <w:left w:val="single" w:color="auto" w:sz="4" w:space="0"/>
              <w:bottom w:val="single" w:color="auto" w:sz="4" w:space="0"/>
              <w:right w:val="single" w:color="auto" w:sz="4" w:space="0"/>
            </w:tcBorders>
            <w:vAlign w:val="center"/>
          </w:tcPr>
          <w:p w14:paraId="03326E5F">
            <w:pPr>
              <w:spacing w:line="440" w:lineRule="exact"/>
              <w:jc w:val="center"/>
              <w:rPr>
                <w:rFonts w:hint="eastAsia" w:ascii="宋体" w:hAnsi="宋体" w:eastAsia="宋体" w:cs="宋体"/>
                <w:sz w:val="24"/>
              </w:rPr>
            </w:pPr>
            <w:r>
              <w:rPr>
                <w:rFonts w:hint="eastAsia" w:ascii="宋体" w:hAnsi="宋体" w:eastAsia="宋体" w:cs="宋体"/>
                <w:sz w:val="24"/>
                <w:highlight w:val="none"/>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4B7AD965">
            <w:pPr>
              <w:spacing w:line="440" w:lineRule="exact"/>
              <w:jc w:val="left"/>
              <w:rPr>
                <w:rFonts w:hint="eastAsia" w:ascii="宋体" w:hAnsi="宋体" w:eastAsia="宋体" w:cs="宋体"/>
                <w:sz w:val="24"/>
              </w:rPr>
            </w:pPr>
            <w:r>
              <w:rPr>
                <w:rFonts w:hint="eastAsia" w:ascii="宋体" w:hAnsi="宋体" w:eastAsia="宋体" w:cs="宋体"/>
                <w:sz w:val="24"/>
                <w:highlight w:val="none"/>
              </w:rPr>
              <w:t>否</w:t>
            </w:r>
          </w:p>
        </w:tc>
      </w:tr>
      <w:tr w14:paraId="6FD8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9FB3947">
            <w:pPr>
              <w:spacing w:line="440" w:lineRule="exact"/>
              <w:jc w:val="center"/>
              <w:rPr>
                <w:rFonts w:hint="eastAsia" w:ascii="宋体" w:hAnsi="宋体" w:eastAsia="宋体" w:cs="宋体"/>
                <w:sz w:val="24"/>
              </w:rPr>
            </w:pPr>
            <w:r>
              <w:rPr>
                <w:rFonts w:hint="eastAsia" w:ascii="宋体" w:hAnsi="宋体" w:eastAsia="宋体" w:cs="宋体"/>
                <w:sz w:val="24"/>
                <w:highlight w:val="none"/>
              </w:rPr>
              <w:t>15</w:t>
            </w:r>
          </w:p>
        </w:tc>
        <w:tc>
          <w:tcPr>
            <w:tcW w:w="2389" w:type="dxa"/>
            <w:tcBorders>
              <w:top w:val="single" w:color="auto" w:sz="4" w:space="0"/>
              <w:left w:val="single" w:color="auto" w:sz="4" w:space="0"/>
              <w:bottom w:val="single" w:color="auto" w:sz="4" w:space="0"/>
              <w:right w:val="single" w:color="auto" w:sz="4" w:space="0"/>
            </w:tcBorders>
            <w:vAlign w:val="center"/>
          </w:tcPr>
          <w:p w14:paraId="5DF1E1E7">
            <w:pPr>
              <w:spacing w:line="440" w:lineRule="exact"/>
              <w:jc w:val="center"/>
              <w:rPr>
                <w:rFonts w:hint="eastAsia" w:ascii="宋体" w:hAnsi="宋体" w:eastAsia="宋体" w:cs="宋体"/>
                <w:sz w:val="24"/>
              </w:rPr>
            </w:pPr>
            <w:r>
              <w:rPr>
                <w:rFonts w:hint="eastAsia" w:ascii="宋体" w:hAnsi="宋体" w:eastAsia="宋体" w:cs="宋体"/>
                <w:sz w:val="24"/>
                <w:highlight w:val="none"/>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4D3684E0">
            <w:pPr>
              <w:spacing w:line="440" w:lineRule="exact"/>
              <w:rPr>
                <w:rFonts w:hint="eastAsia" w:ascii="宋体" w:hAnsi="宋体" w:eastAsia="宋体" w:cs="宋体"/>
                <w:sz w:val="24"/>
              </w:rPr>
            </w:pPr>
            <w:r>
              <w:rPr>
                <w:rFonts w:hint="eastAsia" w:ascii="宋体" w:hAnsi="宋体" w:eastAsia="宋体" w:cs="宋体"/>
                <w:sz w:val="24"/>
                <w:highlight w:val="none"/>
              </w:rPr>
              <w:t>否</w:t>
            </w:r>
          </w:p>
        </w:tc>
      </w:tr>
      <w:tr w14:paraId="5C21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FA2CD7">
            <w:pPr>
              <w:spacing w:line="440" w:lineRule="exact"/>
              <w:jc w:val="center"/>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6</w:t>
            </w:r>
          </w:p>
        </w:tc>
        <w:tc>
          <w:tcPr>
            <w:tcW w:w="2389" w:type="dxa"/>
            <w:tcBorders>
              <w:top w:val="single" w:color="auto" w:sz="4" w:space="0"/>
              <w:left w:val="single" w:color="auto" w:sz="4" w:space="0"/>
              <w:bottom w:val="single" w:color="auto" w:sz="4" w:space="0"/>
              <w:right w:val="single" w:color="auto" w:sz="4" w:space="0"/>
            </w:tcBorders>
            <w:vAlign w:val="center"/>
          </w:tcPr>
          <w:p w14:paraId="3C61D101">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DABB88">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0C47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99EE046">
            <w:pPr>
              <w:spacing w:line="440" w:lineRule="exact"/>
              <w:jc w:val="center"/>
              <w:rPr>
                <w:rFonts w:hint="eastAsia" w:ascii="Times New Roman" w:hAnsi="Times New Roman" w:eastAsia="宋体" w:cs="Times New Roman"/>
                <w:sz w:val="24"/>
                <w:lang w:val="en-US" w:eastAsia="zh-CN"/>
              </w:rPr>
            </w:pPr>
            <w:r>
              <w:rPr>
                <w:rFonts w:hint="default" w:ascii="Times New Roman" w:hAnsi="Times New Roman" w:eastAsia="宋体" w:cs="Times New Roman"/>
                <w:sz w:val="24"/>
              </w:rPr>
              <w:t>1</w:t>
            </w:r>
            <w:r>
              <w:rPr>
                <w:rFonts w:hint="eastAsia" w:ascii="Times New Roman" w:hAnsi="Times New Roman" w:eastAsia="宋体" w:cs="Times New Roman"/>
                <w:sz w:val="24"/>
                <w:lang w:val="en-US" w:eastAsia="zh-CN"/>
              </w:rPr>
              <w:t>7</w:t>
            </w:r>
          </w:p>
        </w:tc>
        <w:tc>
          <w:tcPr>
            <w:tcW w:w="2389" w:type="dxa"/>
            <w:tcBorders>
              <w:top w:val="single" w:color="auto" w:sz="4" w:space="0"/>
              <w:left w:val="single" w:color="auto" w:sz="4" w:space="0"/>
              <w:bottom w:val="single" w:color="auto" w:sz="4" w:space="0"/>
              <w:right w:val="single" w:color="auto" w:sz="4" w:space="0"/>
            </w:tcBorders>
            <w:vAlign w:val="center"/>
          </w:tcPr>
          <w:p w14:paraId="5C37D725">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2CFA6C6">
            <w:pPr>
              <w:numPr>
                <w:ilvl w:val="0"/>
                <w:numId w:val="2"/>
              </w:num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响应文件须按照第九章的响应文件格式编制和签字盖章，并密封。</w:t>
            </w:r>
          </w:p>
          <w:p w14:paraId="5ECA5677">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2.响应文件正本壹份</w:t>
            </w:r>
            <w:r>
              <w:rPr>
                <w:rFonts w:hint="default" w:ascii="Times New Roman" w:hAnsi="Times New Roman" w:eastAsia="宋体" w:cs="Times New Roman"/>
                <w:b/>
                <w:bCs/>
                <w:sz w:val="24"/>
              </w:rPr>
              <w:t>（含电子版一份）</w:t>
            </w:r>
            <w:r>
              <w:rPr>
                <w:rFonts w:hint="default" w:ascii="Times New Roman" w:hAnsi="Times New Roman" w:eastAsia="宋体" w:cs="Times New Roman"/>
                <w:sz w:val="24"/>
              </w:rPr>
              <w:t>。</w:t>
            </w:r>
          </w:p>
        </w:tc>
      </w:tr>
      <w:tr w14:paraId="2111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AF20CE2">
            <w:pPr>
              <w:spacing w:line="440" w:lineRule="exact"/>
              <w:jc w:val="center"/>
              <w:rPr>
                <w:rFonts w:hint="eastAsia" w:ascii="Times New Roman" w:hAnsi="Times New Roman" w:eastAsia="宋体" w:cs="Times New Roman"/>
                <w:sz w:val="24"/>
                <w:lang w:val="en-US" w:eastAsia="zh-CN"/>
              </w:rPr>
            </w:pPr>
            <w:r>
              <w:rPr>
                <w:rFonts w:hint="default" w:ascii="Times New Roman" w:hAnsi="Times New Roman" w:eastAsia="宋体" w:cs="Times New Roman"/>
                <w:sz w:val="24"/>
              </w:rPr>
              <w:t>1</w:t>
            </w:r>
            <w:r>
              <w:rPr>
                <w:rFonts w:hint="eastAsia" w:ascii="Times New Roman" w:hAnsi="Times New Roman" w:eastAsia="宋体" w:cs="Times New Roman"/>
                <w:sz w:val="24"/>
                <w:lang w:val="en-US" w:eastAsia="zh-CN"/>
              </w:rPr>
              <w:t>8</w:t>
            </w:r>
          </w:p>
        </w:tc>
        <w:tc>
          <w:tcPr>
            <w:tcW w:w="2389" w:type="dxa"/>
            <w:tcBorders>
              <w:top w:val="single" w:color="auto" w:sz="4" w:space="0"/>
              <w:left w:val="single" w:color="auto" w:sz="4" w:space="0"/>
              <w:bottom w:val="single" w:color="auto" w:sz="4" w:space="0"/>
              <w:right w:val="single" w:color="auto" w:sz="4" w:space="0"/>
            </w:tcBorders>
            <w:vAlign w:val="center"/>
          </w:tcPr>
          <w:p w14:paraId="54B219A5">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FADD6A0">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90天（从响应文件递交截止之日算起）</w:t>
            </w:r>
          </w:p>
        </w:tc>
      </w:tr>
      <w:tr w14:paraId="295C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D0B97E9">
            <w:pPr>
              <w:spacing w:line="440" w:lineRule="exact"/>
              <w:jc w:val="center"/>
              <w:rPr>
                <w:rFonts w:hint="eastAsia" w:ascii="Times New Roman" w:hAnsi="Times New Roman" w:eastAsia="宋体" w:cs="Times New Roman"/>
                <w:sz w:val="24"/>
                <w:lang w:val="en-US" w:eastAsia="zh-CN"/>
              </w:rPr>
            </w:pPr>
            <w:r>
              <w:rPr>
                <w:rFonts w:hint="default" w:ascii="Times New Roman" w:hAnsi="Times New Roman" w:eastAsia="宋体" w:cs="Times New Roman"/>
                <w:sz w:val="24"/>
              </w:rPr>
              <w:t>1</w:t>
            </w:r>
            <w:r>
              <w:rPr>
                <w:rFonts w:hint="eastAsia" w:ascii="Times New Roman" w:hAnsi="Times New Roman" w:eastAsia="宋体" w:cs="Times New Roman"/>
                <w:sz w:val="24"/>
                <w:lang w:val="en-US" w:eastAsia="zh-CN"/>
              </w:rPr>
              <w:t>9</w:t>
            </w:r>
          </w:p>
        </w:tc>
        <w:tc>
          <w:tcPr>
            <w:tcW w:w="2389" w:type="dxa"/>
            <w:tcBorders>
              <w:top w:val="single" w:color="auto" w:sz="4" w:space="0"/>
              <w:left w:val="single" w:color="auto" w:sz="4" w:space="0"/>
              <w:bottom w:val="single" w:color="auto" w:sz="4" w:space="0"/>
              <w:right w:val="single" w:color="auto" w:sz="4" w:space="0"/>
            </w:tcBorders>
            <w:vAlign w:val="center"/>
          </w:tcPr>
          <w:p w14:paraId="5894AA81">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493840F6">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szCs w:val="24"/>
              </w:rPr>
              <w:t>详见询价公告</w:t>
            </w:r>
          </w:p>
        </w:tc>
      </w:tr>
      <w:tr w14:paraId="4CE0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AA195D">
            <w:pPr>
              <w:spacing w:line="44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20</w:t>
            </w:r>
          </w:p>
        </w:tc>
        <w:tc>
          <w:tcPr>
            <w:tcW w:w="2389" w:type="dxa"/>
            <w:tcBorders>
              <w:top w:val="single" w:color="auto" w:sz="4" w:space="0"/>
              <w:left w:val="single" w:color="auto" w:sz="4" w:space="0"/>
              <w:bottom w:val="single" w:color="auto" w:sz="4" w:space="0"/>
              <w:right w:val="single" w:color="auto" w:sz="4" w:space="0"/>
            </w:tcBorders>
            <w:vAlign w:val="center"/>
          </w:tcPr>
          <w:p w14:paraId="00720C60">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10E65CE">
            <w:pPr>
              <w:spacing w:line="440" w:lineRule="exact"/>
              <w:jc w:val="left"/>
              <w:rPr>
                <w:rFonts w:hint="default" w:ascii="Times New Roman" w:hAnsi="Times New Roman" w:eastAsia="宋体" w:cs="Times New Roman"/>
                <w:sz w:val="24"/>
              </w:rPr>
            </w:pPr>
            <w:r>
              <w:rPr>
                <w:rFonts w:hint="eastAsia" w:ascii="仿宋" w:hAnsi="仿宋" w:eastAsia="仿宋" w:cs="仿宋"/>
                <w:sz w:val="24"/>
                <w:highlight w:val="none"/>
                <w:lang w:eastAsia="zh-CN"/>
              </w:rPr>
              <w:t>递交地点：合肥市蜀山区湖光路电商园四期E栋1</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楼1</w:t>
            </w:r>
            <w:r>
              <w:rPr>
                <w:rFonts w:hint="eastAsia" w:ascii="仿宋" w:hAnsi="仿宋" w:eastAsia="仿宋" w:cs="仿宋"/>
                <w:sz w:val="24"/>
                <w:highlight w:val="none"/>
                <w:lang w:val="en-US" w:eastAsia="zh-CN"/>
              </w:rPr>
              <w:t>105</w:t>
            </w:r>
            <w:r>
              <w:rPr>
                <w:rFonts w:hint="eastAsia" w:ascii="仿宋" w:hAnsi="仿宋" w:eastAsia="仿宋" w:cs="仿宋"/>
                <w:sz w:val="24"/>
                <w:highlight w:val="none"/>
                <w:lang w:eastAsia="zh-CN"/>
              </w:rPr>
              <w:t>办公室</w:t>
            </w:r>
          </w:p>
        </w:tc>
      </w:tr>
      <w:tr w14:paraId="5D4D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C41C61">
            <w:pPr>
              <w:spacing w:line="44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C8B22E8">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2EA0499F">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1.响应文件未密封的</w:t>
            </w:r>
          </w:p>
          <w:p w14:paraId="370A7607">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2.响应文件未按要求加盖单位公章的</w:t>
            </w:r>
          </w:p>
          <w:p w14:paraId="01C8B796">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3.送达时间已超过采购邀请书规定时间的</w:t>
            </w:r>
          </w:p>
          <w:p w14:paraId="23FFDA23">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4.响应报价超过最高限价的</w:t>
            </w:r>
          </w:p>
          <w:p w14:paraId="5DF85CED">
            <w:pPr>
              <w:spacing w:line="440" w:lineRule="exact"/>
              <w:jc w:val="left"/>
              <w:rPr>
                <w:rFonts w:hint="default" w:ascii="Times New Roman" w:hAnsi="Times New Roman" w:eastAsia="宋体" w:cs="Times New Roman"/>
              </w:rPr>
            </w:pPr>
            <w:r>
              <w:rPr>
                <w:rFonts w:hint="default" w:ascii="Times New Roman" w:hAnsi="Times New Roman" w:eastAsia="宋体" w:cs="Times New Roman"/>
                <w:sz w:val="24"/>
              </w:rPr>
              <w:t>5.本采购文件规定的其他符合性要求</w:t>
            </w:r>
          </w:p>
        </w:tc>
      </w:tr>
      <w:tr w14:paraId="172C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603475">
            <w:pPr>
              <w:spacing w:line="440" w:lineRule="exact"/>
              <w:jc w:val="center"/>
              <w:rPr>
                <w:rFonts w:hint="eastAsia" w:ascii="Times New Roman" w:hAnsi="Times New Roman" w:cs="Times New Roman" w:eastAsiaTheme="majorEastAsia"/>
                <w:sz w:val="24"/>
                <w:lang w:val="en-US" w:eastAsia="zh-CN"/>
              </w:rPr>
            </w:pPr>
            <w:r>
              <w:rPr>
                <w:rFonts w:hint="default" w:ascii="Times New Roman" w:hAnsi="Times New Roman" w:cs="Times New Roman" w:eastAsiaTheme="majorEastAsia"/>
                <w:sz w:val="24"/>
              </w:rPr>
              <w:t>2</w:t>
            </w:r>
            <w:r>
              <w:rPr>
                <w:rFonts w:hint="eastAsia" w:ascii="Times New Roman" w:hAnsi="Times New Roman" w:cs="Times New Roman" w:eastAsiaTheme="majorEastAsia"/>
                <w:sz w:val="24"/>
                <w:lang w:val="en-US" w:eastAsia="zh-CN"/>
              </w:rPr>
              <w:t>2</w:t>
            </w:r>
          </w:p>
        </w:tc>
        <w:tc>
          <w:tcPr>
            <w:tcW w:w="2389" w:type="dxa"/>
            <w:tcBorders>
              <w:top w:val="single" w:color="auto" w:sz="4" w:space="0"/>
              <w:left w:val="single" w:color="auto" w:sz="4" w:space="0"/>
              <w:bottom w:val="single" w:color="auto" w:sz="4" w:space="0"/>
              <w:right w:val="single" w:color="auto" w:sz="4" w:space="0"/>
            </w:tcBorders>
            <w:vAlign w:val="center"/>
          </w:tcPr>
          <w:p w14:paraId="1626D930">
            <w:pPr>
              <w:spacing w:line="440" w:lineRule="exact"/>
              <w:jc w:val="center"/>
              <w:rPr>
                <w:rFonts w:hint="default" w:ascii="Times New Roman" w:hAnsi="Times New Roman" w:cs="Times New Roman" w:eastAsiaTheme="majorEastAsia"/>
                <w:sz w:val="24"/>
              </w:rPr>
            </w:pPr>
            <w:r>
              <w:rPr>
                <w:rFonts w:hint="default"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55517175">
            <w:pPr>
              <w:spacing w:line="440" w:lineRule="exact"/>
              <w:jc w:val="left"/>
              <w:rPr>
                <w:rFonts w:hint="default" w:ascii="Times New Roman" w:hAnsi="Times New Roman" w:cs="Times New Roman" w:eastAsiaTheme="majorEastAsia"/>
                <w:sz w:val="24"/>
              </w:rPr>
            </w:pPr>
            <w:r>
              <w:rPr>
                <w:rFonts w:hint="default" w:ascii="Times New Roman" w:hAnsi="Times New Roman" w:cs="Times New Roman" w:eastAsiaTheme="majorEastAsia"/>
                <w:sz w:val="24"/>
                <w:szCs w:val="24"/>
              </w:rPr>
              <w:t>自验收合格之日起1年。</w:t>
            </w:r>
          </w:p>
        </w:tc>
      </w:tr>
    </w:tbl>
    <w:p w14:paraId="1F1BB8D0">
      <w:pPr>
        <w:pStyle w:val="81"/>
        <w:jc w:val="center"/>
        <w:rPr>
          <w:rFonts w:hint="default"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3DC672AC">
      <w:pPr>
        <w:pStyle w:val="5"/>
        <w:keepLines/>
        <w:ind w:left="720" w:hanging="720"/>
        <w:jc w:val="center"/>
        <w:rPr>
          <w:rFonts w:hint="default" w:ascii="Times New Roman" w:hAnsi="Times New Roman" w:eastAsia="宋体" w:cs="Times New Roman"/>
          <w:color w:val="000000"/>
          <w:sz w:val="32"/>
        </w:rPr>
      </w:pPr>
      <w:bookmarkStart w:id="8" w:name="_Toc5972"/>
      <w:r>
        <w:rPr>
          <w:rFonts w:hint="default" w:ascii="Times New Roman" w:hAnsi="Times New Roman" w:eastAsia="宋体" w:cs="Times New Roman"/>
          <w:color w:val="000000"/>
          <w:sz w:val="32"/>
        </w:rPr>
        <w:t>三、供应商资格</w:t>
      </w:r>
      <w:bookmarkEnd w:id="6"/>
      <w:bookmarkEnd w:id="7"/>
      <w:bookmarkEnd w:id="8"/>
    </w:p>
    <w:p w14:paraId="4801304E">
      <w:pPr>
        <w:autoSpaceDE w:val="0"/>
        <w:autoSpaceDN w:val="0"/>
        <w:snapToGrid w:val="0"/>
        <w:spacing w:line="560" w:lineRule="exact"/>
        <w:ind w:firstLine="480" w:firstLineChars="200"/>
        <w:rPr>
          <w:rFonts w:hint="default" w:ascii="Times New Roman" w:hAnsi="Times New Roman" w:eastAsia="宋体" w:cs="Times New Roman"/>
          <w:bCs/>
          <w:sz w:val="24"/>
          <w:szCs w:val="24"/>
        </w:rPr>
      </w:pPr>
      <w:bookmarkStart w:id="9" w:name="_Toc216158625"/>
      <w:bookmarkStart w:id="10" w:name="_Toc363199266"/>
      <w:r>
        <w:rPr>
          <w:rFonts w:hint="default" w:ascii="Times New Roman" w:hAnsi="Times New Roman" w:eastAsia="宋体" w:cs="Times New Roman"/>
          <w:bCs/>
          <w:sz w:val="24"/>
          <w:szCs w:val="24"/>
        </w:rPr>
        <w:t>1.满足《中华人民共和国政府采购法》第二十二条规定；</w:t>
      </w:r>
    </w:p>
    <w:p w14:paraId="1E508341">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2.本项目的特定资格要求：无；</w:t>
      </w:r>
    </w:p>
    <w:p w14:paraId="7BFF0411">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3.单位负责人为同一人或者存在直接控股、管理关系的不同供应商，不得参加同一合同项下的采购活动；</w:t>
      </w:r>
    </w:p>
    <w:p w14:paraId="6A296EA8">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0D14D8CF">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（1）被人民法院列入失信被执行人名单的；</w:t>
      </w:r>
    </w:p>
    <w:p w14:paraId="0C1192BF">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（2）被税务机关列入重大税收违法案件当事人名单的；</w:t>
      </w:r>
    </w:p>
    <w:p w14:paraId="7DFB42A5">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（3）被财政部门列入政府采购严重违法失信名单的；</w:t>
      </w:r>
    </w:p>
    <w:p w14:paraId="2392E6E2">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66CBE77">
      <w:pPr>
        <w:autoSpaceDE w:val="0"/>
        <w:autoSpaceDN w:val="0"/>
        <w:snapToGrid w:val="0"/>
        <w:spacing w:line="560" w:lineRule="exact"/>
        <w:ind w:firstLine="480" w:firstLineChars="200"/>
        <w:rPr>
          <w:rFonts w:hint="default" w:ascii="Times New Roman" w:hAnsi="Times New Roman" w:cs="Times New Roman"/>
          <w:color w:val="000000"/>
          <w:sz w:val="24"/>
          <w:szCs w:val="24"/>
        </w:rPr>
      </w:pPr>
      <w:r>
        <w:rPr>
          <w:rFonts w:hint="default" w:ascii="Times New Roman" w:hAnsi="Times New Roman" w:eastAsia="宋体" w:cs="Times New Roman"/>
          <w:bCs/>
          <w:sz w:val="24"/>
          <w:szCs w:val="24"/>
        </w:rPr>
        <w:t>5.本项目不接受联合体响应。</w:t>
      </w:r>
    </w:p>
    <w:p w14:paraId="3EC0AF47">
      <w:pPr>
        <w:pStyle w:val="5"/>
        <w:keepLines/>
        <w:ind w:left="720" w:hanging="720"/>
        <w:jc w:val="center"/>
        <w:rPr>
          <w:rFonts w:hint="default" w:ascii="Times New Roman" w:hAnsi="Times New Roman" w:eastAsia="宋体" w:cs="Times New Roman"/>
          <w:color w:val="000000"/>
          <w:sz w:val="32"/>
        </w:rPr>
      </w:pPr>
      <w:bookmarkStart w:id="11" w:name="_Toc15000"/>
    </w:p>
    <w:p w14:paraId="4983B98A">
      <w:pPr>
        <w:rPr>
          <w:rFonts w:hint="default" w:ascii="Times New Roman" w:hAnsi="Times New Roman" w:eastAsia="宋体" w:cs="Times New Roman"/>
          <w:color w:val="000000"/>
          <w:sz w:val="32"/>
        </w:rPr>
      </w:pPr>
      <w:r>
        <w:rPr>
          <w:rFonts w:hint="default" w:ascii="Times New Roman" w:hAnsi="Times New Roman" w:eastAsia="宋体" w:cs="Times New Roman"/>
          <w:color w:val="000000"/>
          <w:sz w:val="32"/>
        </w:rPr>
        <w:br w:type="page"/>
      </w:r>
    </w:p>
    <w:p w14:paraId="3887F812">
      <w:pPr>
        <w:pStyle w:val="5"/>
        <w:keepLines/>
        <w:ind w:left="720" w:hanging="720"/>
        <w:jc w:val="center"/>
        <w:rPr>
          <w:rFonts w:hint="default" w:ascii="Times New Roman" w:hAnsi="Times New Roman" w:eastAsia="宋体" w:cs="Times New Roman"/>
          <w:color w:val="000000"/>
          <w:sz w:val="32"/>
        </w:rPr>
      </w:pPr>
      <w:r>
        <w:rPr>
          <w:rFonts w:hint="default" w:ascii="Times New Roman" w:hAnsi="Times New Roman" w:eastAsia="宋体" w:cs="Times New Roman"/>
          <w:color w:val="000000"/>
          <w:sz w:val="32"/>
        </w:rPr>
        <w:t>四、供应商提交的报价文件内容</w:t>
      </w:r>
      <w:bookmarkEnd w:id="9"/>
      <w:bookmarkEnd w:id="10"/>
      <w:bookmarkEnd w:id="11"/>
    </w:p>
    <w:p w14:paraId="3819F60F">
      <w:pPr>
        <w:pStyle w:val="81"/>
        <w:ind w:firstLine="482" w:firstLineChars="200"/>
        <w:jc w:val="both"/>
        <w:rPr>
          <w:rFonts w:hint="default" w:ascii="Times New Roman" w:hAnsi="Times New Roman" w:cs="Times New Roman"/>
          <w:color w:val="000000"/>
          <w:sz w:val="24"/>
          <w:szCs w:val="24"/>
        </w:rPr>
      </w:pPr>
      <w:bookmarkStart w:id="12" w:name="_Toc6091"/>
      <w:bookmarkStart w:id="13" w:name="_Toc29684"/>
      <w:bookmarkStart w:id="14" w:name="_Toc18651"/>
      <w:bookmarkStart w:id="15" w:name="_Toc30095"/>
      <w:r>
        <w:rPr>
          <w:rFonts w:hint="default" w:ascii="Times New Roman" w:hAnsi="Times New Roman" w:cs="Times New Roman"/>
          <w:color w:val="000000"/>
          <w:sz w:val="24"/>
          <w:szCs w:val="24"/>
        </w:rPr>
        <w:t>包含不限于以下内容：</w:t>
      </w:r>
      <w:bookmarkEnd w:id="12"/>
      <w:bookmarkEnd w:id="13"/>
      <w:bookmarkEnd w:id="14"/>
      <w:bookmarkEnd w:id="15"/>
    </w:p>
    <w:p w14:paraId="70AD1680">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1、合法有效的营业执照、组织机构代码证和税务登记证（复印件）；</w:t>
      </w:r>
    </w:p>
    <w:p w14:paraId="7CE022D8">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2、资质证书（如要求）；</w:t>
      </w:r>
    </w:p>
    <w:p w14:paraId="3129B8F7">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3、公司简介；</w:t>
      </w:r>
    </w:p>
    <w:p w14:paraId="4919DB96">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4、报价书及说明；</w:t>
      </w:r>
    </w:p>
    <w:p w14:paraId="7A9A8E2B">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5、售后服务承诺；</w:t>
      </w:r>
    </w:p>
    <w:p w14:paraId="1D11E142">
      <w:pPr>
        <w:spacing w:line="360" w:lineRule="auto"/>
        <w:ind w:firstLine="480" w:firstLineChars="200"/>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rPr>
        <w:t>6、</w:t>
      </w:r>
      <w:r>
        <w:rPr>
          <w:rFonts w:hint="eastAsia" w:ascii="Times New Roman" w:hAnsi="Times New Roman" w:eastAsia="宋体" w:cs="Times New Roman"/>
          <w:color w:val="000000"/>
          <w:sz w:val="24"/>
          <w:szCs w:val="24"/>
          <w:lang w:val="en-US" w:eastAsia="zh-CN"/>
        </w:rPr>
        <w:t>业绩证明（如有）；</w:t>
      </w:r>
    </w:p>
    <w:p w14:paraId="18D1E186">
      <w:pPr>
        <w:spacing w:line="360" w:lineRule="auto"/>
        <w:ind w:firstLine="480" w:firstLineChars="200"/>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7</w:t>
      </w:r>
      <w:r>
        <w:rPr>
          <w:rFonts w:hint="default" w:ascii="Times New Roman" w:hAnsi="Times New Roman" w:eastAsia="宋体" w:cs="Times New Roman"/>
          <w:color w:val="000000"/>
          <w:sz w:val="24"/>
          <w:szCs w:val="24"/>
        </w:rPr>
        <w:t xml:space="preserve">、询价文件要求和供应商认为需要提供的其它说明和资料。 </w:t>
      </w:r>
    </w:p>
    <w:p w14:paraId="3D841D24">
      <w:pPr>
        <w:pStyle w:val="81"/>
        <w:jc w:val="center"/>
        <w:rPr>
          <w:rFonts w:hint="default"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6764480D">
      <w:pPr>
        <w:pStyle w:val="5"/>
        <w:keepLines/>
        <w:ind w:left="720" w:hanging="720"/>
        <w:jc w:val="center"/>
        <w:rPr>
          <w:rFonts w:hint="default" w:ascii="Times New Roman" w:hAnsi="Times New Roman" w:eastAsia="宋体" w:cs="Times New Roman"/>
          <w:color w:val="000000"/>
          <w:sz w:val="32"/>
        </w:rPr>
      </w:pPr>
      <w:bookmarkStart w:id="16" w:name="_Toc28373"/>
      <w:r>
        <w:rPr>
          <w:rFonts w:hint="default" w:ascii="Times New Roman" w:hAnsi="Times New Roman" w:eastAsia="宋体" w:cs="Times New Roman"/>
          <w:color w:val="000000"/>
          <w:sz w:val="32"/>
        </w:rPr>
        <w:t>五、采购需求</w:t>
      </w:r>
      <w:bookmarkEnd w:id="16"/>
    </w:p>
    <w:p w14:paraId="103F675E">
      <w:pPr>
        <w:spacing w:line="360" w:lineRule="auto"/>
        <w:rPr>
          <w:rFonts w:hint="default" w:ascii="Times New Roman" w:hAnsi="Times New Roman" w:eastAsia="宋体" w:cs="Times New Roman"/>
          <w:color w:val="000000"/>
          <w:sz w:val="24"/>
          <w:szCs w:val="28"/>
        </w:rPr>
      </w:pPr>
    </w:p>
    <w:p w14:paraId="4A3A3E26">
      <w:pPr>
        <w:spacing w:line="360" w:lineRule="auto"/>
        <w:ind w:firstLine="482" w:firstLineChars="200"/>
        <w:rPr>
          <w:rFonts w:hint="eastAsia" w:ascii="Times New Roman" w:hAnsi="Times New Roman" w:eastAsia="宋体" w:cs="Times New Roman"/>
          <w:b/>
          <w:sz w:val="24"/>
          <w:szCs w:val="24"/>
        </w:rPr>
      </w:pPr>
      <w:bookmarkStart w:id="17" w:name="_Toc23237"/>
      <w:bookmarkStart w:id="18" w:name="_Toc532199622"/>
      <w:bookmarkStart w:id="19" w:name="_Toc455587273"/>
      <w:bookmarkStart w:id="20" w:name="_Toc455587089"/>
      <w:bookmarkStart w:id="21" w:name="_Toc445554747"/>
      <w:bookmarkStart w:id="22" w:name="_Toc6149"/>
      <w:bookmarkStart w:id="23" w:name="_Toc216158627"/>
      <w:bookmarkStart w:id="24" w:name="_Toc363199267"/>
      <w:r>
        <w:rPr>
          <w:rFonts w:hint="eastAsia" w:ascii="Times New Roman" w:hAnsi="Times New Roman" w:eastAsia="宋体" w:cs="Times New Roman"/>
          <w:b/>
          <w:sz w:val="24"/>
          <w:szCs w:val="24"/>
        </w:rPr>
        <w:t>一、总则</w:t>
      </w:r>
      <w:bookmarkEnd w:id="17"/>
      <w:bookmarkEnd w:id="18"/>
      <w:bookmarkEnd w:id="19"/>
      <w:bookmarkEnd w:id="20"/>
    </w:p>
    <w:p w14:paraId="5D4BCC96">
      <w:pPr>
        <w:spacing w:line="360" w:lineRule="auto"/>
        <w:ind w:firstLine="480" w:firstLineChars="200"/>
        <w:jc w:val="both"/>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4273568A">
      <w:pPr>
        <w:spacing w:line="360" w:lineRule="auto"/>
        <w:ind w:firstLine="480" w:firstLineChars="200"/>
        <w:jc w:val="both"/>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2、本技术规格中提及的工艺、材料、设备的标准及参考品牌或型号（如有）仅起说明作用，并没有强制性。</w:t>
      </w:r>
    </w:p>
    <w:p w14:paraId="2229340C">
      <w:pPr>
        <w:spacing w:line="360" w:lineRule="auto"/>
        <w:ind w:firstLine="480" w:firstLineChars="200"/>
        <w:jc w:val="both"/>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396648A9">
      <w:pPr>
        <w:spacing w:line="360" w:lineRule="auto"/>
        <w:ind w:firstLine="480" w:firstLineChars="200"/>
        <w:jc w:val="both"/>
        <w:rPr>
          <w:rFonts w:hint="eastAsia" w:ascii="Times New Roman" w:hAnsi="Times New Roman" w:eastAsia="宋体" w:cs="Times New Roman"/>
          <w:bCs/>
          <w:sz w:val="24"/>
          <w:szCs w:val="24"/>
          <w:lang w:val="en-US" w:eastAsia="zh-CN"/>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lang w:val="en-US" w:eastAsia="zh-CN"/>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1"/>
    <w:p w14:paraId="496A898C">
      <w:pPr>
        <w:spacing w:line="360" w:lineRule="auto"/>
        <w:ind w:firstLine="482" w:firstLineChars="200"/>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二、项目概况</w:t>
      </w:r>
    </w:p>
    <w:p w14:paraId="7B048D0E">
      <w:pPr>
        <w:spacing w:line="360" w:lineRule="auto"/>
        <w:ind w:firstLine="480" w:firstLineChars="200"/>
        <w:jc w:val="center"/>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根据生物质烘干机的初步设计图纸及技术需求，采买相关材料加工成型。</w:t>
      </w:r>
    </w:p>
    <w:p w14:paraId="085321A9">
      <w:pPr>
        <w:pStyle w:val="2"/>
        <w:ind w:left="0" w:leftChars="0" w:firstLine="0" w:firstLineChars="0"/>
      </w:pPr>
      <w:r>
        <w:drawing>
          <wp:inline distT="0" distB="0" distL="114300" distR="114300">
            <wp:extent cx="5578475" cy="2016125"/>
            <wp:effectExtent l="0" t="0" r="3175"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578475" cy="2016125"/>
                    </a:xfrm>
                    <a:prstGeom prst="rect">
                      <a:avLst/>
                    </a:prstGeom>
                    <a:noFill/>
                    <a:ln>
                      <a:noFill/>
                    </a:ln>
                  </pic:spPr>
                </pic:pic>
              </a:graphicData>
            </a:graphic>
          </wp:inline>
        </w:drawing>
      </w:r>
    </w:p>
    <w:p w14:paraId="49DE590F">
      <w:pPr>
        <w:spacing w:line="360" w:lineRule="auto"/>
        <w:ind w:firstLine="480" w:firstLineChars="200"/>
        <w:jc w:val="center"/>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图1 生物质烘干机平面布置图</w:t>
      </w:r>
    </w:p>
    <w:p w14:paraId="14BEB6EE">
      <w:r>
        <w:drawing>
          <wp:inline distT="0" distB="0" distL="114300" distR="114300">
            <wp:extent cx="5577840" cy="2169795"/>
            <wp:effectExtent l="0" t="0" r="3810"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a:stretch>
                      <a:fillRect/>
                    </a:stretch>
                  </pic:blipFill>
                  <pic:spPr>
                    <a:xfrm>
                      <a:off x="0" y="0"/>
                      <a:ext cx="5577840" cy="2169795"/>
                    </a:xfrm>
                    <a:prstGeom prst="rect">
                      <a:avLst/>
                    </a:prstGeom>
                    <a:noFill/>
                    <a:ln>
                      <a:noFill/>
                    </a:ln>
                  </pic:spPr>
                </pic:pic>
              </a:graphicData>
            </a:graphic>
          </wp:inline>
        </w:drawing>
      </w:r>
    </w:p>
    <w:p w14:paraId="777495C6">
      <w:pPr>
        <w:spacing w:line="360" w:lineRule="auto"/>
        <w:ind w:firstLine="480" w:firstLineChars="200"/>
        <w:jc w:val="center"/>
        <w:rPr>
          <w:rFonts w:hint="eastAsia" w:ascii="Times New Roman" w:hAnsi="Times New Roman" w:eastAsia="宋体" w:cs="Times New Roman"/>
          <w:bCs/>
          <w:sz w:val="24"/>
          <w:szCs w:val="24"/>
          <w:lang w:val="en-US" w:eastAsia="zh-CN"/>
        </w:rPr>
      </w:pPr>
    </w:p>
    <w:p w14:paraId="4D90F6BA">
      <w:pPr>
        <w:spacing w:line="360" w:lineRule="auto"/>
        <w:ind w:firstLine="480" w:firstLineChars="200"/>
        <w:jc w:val="center"/>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图2 生物质烘干机布风系统平面布置图</w:t>
      </w:r>
    </w:p>
    <w:p w14:paraId="7D346B74">
      <w:pPr>
        <w:pStyle w:val="2"/>
        <w:ind w:left="0" w:leftChars="0" w:firstLine="0" w:firstLineChars="0"/>
        <w:rPr>
          <w:rFonts w:hint="eastAsia"/>
          <w:lang w:eastAsia="zh-CN"/>
        </w:rPr>
      </w:pPr>
      <w:r>
        <w:drawing>
          <wp:inline distT="0" distB="0" distL="114300" distR="114300">
            <wp:extent cx="5580380" cy="3357245"/>
            <wp:effectExtent l="0" t="0" r="127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5580380" cy="3357245"/>
                    </a:xfrm>
                    <a:prstGeom prst="rect">
                      <a:avLst/>
                    </a:prstGeom>
                    <a:noFill/>
                    <a:ln>
                      <a:noFill/>
                    </a:ln>
                  </pic:spPr>
                </pic:pic>
              </a:graphicData>
            </a:graphic>
          </wp:inline>
        </w:drawing>
      </w:r>
    </w:p>
    <w:p w14:paraId="3F352331">
      <w:pPr>
        <w:spacing w:line="360" w:lineRule="auto"/>
        <w:ind w:firstLine="480" w:firstLineChars="200"/>
        <w:jc w:val="center"/>
        <w:rPr>
          <w:rFonts w:hint="eastAsia" w:ascii="Times New Roman" w:hAnsi="Times New Roman" w:eastAsia="宋体" w:cs="Times New Roman"/>
          <w:bCs/>
          <w:sz w:val="24"/>
          <w:szCs w:val="24"/>
          <w:lang w:eastAsia="zh-CN"/>
        </w:rPr>
      </w:pPr>
      <w:r>
        <w:rPr>
          <w:rFonts w:hint="eastAsia" w:ascii="Times New Roman" w:hAnsi="Times New Roman" w:eastAsia="宋体" w:cs="Times New Roman"/>
          <w:bCs/>
          <w:sz w:val="24"/>
          <w:szCs w:val="24"/>
          <w:lang w:val="en-US" w:eastAsia="zh-CN"/>
        </w:rPr>
        <w:t>图3 生物质烘干机剖面图</w:t>
      </w:r>
    </w:p>
    <w:p w14:paraId="7A03A493">
      <w:pPr>
        <w:spacing w:line="360" w:lineRule="auto"/>
        <w:ind w:firstLine="480" w:firstLineChars="200"/>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注：图示尺寸为初步设计尺寸，成品尺寸需优化设计并根据现场实际情况调整。</w:t>
      </w:r>
    </w:p>
    <w:p w14:paraId="5E0D62E0">
      <w:pPr>
        <w:spacing w:line="360" w:lineRule="auto"/>
        <w:ind w:firstLine="482" w:firstLineChars="2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三、</w:t>
      </w:r>
      <w:r>
        <w:rPr>
          <w:rFonts w:hint="eastAsia" w:ascii="Times New Roman" w:hAnsi="Times New Roman" w:eastAsia="宋体" w:cs="Times New Roman"/>
          <w:b/>
          <w:sz w:val="24"/>
          <w:szCs w:val="24"/>
        </w:rPr>
        <w:t>技术需求</w:t>
      </w:r>
    </w:p>
    <w:p w14:paraId="4CEAFECD">
      <w:pPr>
        <w:spacing w:line="360" w:lineRule="auto"/>
        <w:ind w:firstLine="480" w:firstLineChars="200"/>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1、本项目所设计的生物质烘干机整体外壳尺寸</w:t>
      </w:r>
      <w:r>
        <w:rPr>
          <w:rFonts w:hint="default" w:ascii="Times New Roman" w:hAnsi="Times New Roman" w:eastAsia="宋体" w:cs="Times New Roman"/>
          <w:bCs/>
          <w:sz w:val="24"/>
          <w:szCs w:val="24"/>
          <w:lang w:val="en-US" w:eastAsia="zh-CN"/>
        </w:rPr>
        <w:t>L*B*H=4.4m*1.5m*2.5m</w:t>
      </w:r>
      <w:r>
        <w:rPr>
          <w:rFonts w:hint="eastAsia" w:ascii="Times New Roman" w:hAnsi="Times New Roman" w:eastAsia="宋体" w:cs="Times New Roman"/>
          <w:bCs/>
          <w:sz w:val="24"/>
          <w:szCs w:val="24"/>
          <w:lang w:val="en-US" w:eastAsia="zh-CN"/>
        </w:rPr>
        <w:t>，需含传送主体、驱动系统（含调速电机）、PLC控制器等；</w:t>
      </w:r>
    </w:p>
    <w:p w14:paraId="07C20B2A">
      <w:pPr>
        <w:spacing w:line="360" w:lineRule="auto"/>
        <w:ind w:firstLine="480" w:firstLineChars="200"/>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2、生物质烘干机主体及外壳均使用304不锈钢材质；</w:t>
      </w:r>
    </w:p>
    <w:p w14:paraId="21B89608">
      <w:pPr>
        <w:spacing w:line="360" w:lineRule="auto"/>
        <w:ind w:firstLine="480" w:firstLineChars="200"/>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3、上述设计图纸为初步设计，供应商成交后须提交深化设计方案和图纸，待采购人审核通过后方可加工。</w:t>
      </w:r>
      <w:bookmarkStart w:id="42" w:name="_GoBack"/>
      <w:bookmarkEnd w:id="42"/>
    </w:p>
    <w:p w14:paraId="239BC788">
      <w:pPr>
        <w:spacing w:line="360" w:lineRule="auto"/>
        <w:ind w:firstLine="480" w:firstLineChars="200"/>
        <w:rPr>
          <w:rFonts w:hint="eastAsia" w:ascii="Times New Roman" w:hAnsi="Times New Roman" w:eastAsia="宋体" w:cs="Times New Roman"/>
          <w:bCs/>
          <w:sz w:val="24"/>
          <w:szCs w:val="24"/>
          <w:lang w:eastAsia="zh-CN"/>
        </w:rPr>
      </w:pPr>
      <w:r>
        <w:rPr>
          <w:rFonts w:hint="eastAsia" w:ascii="Times New Roman" w:hAnsi="Times New Roman" w:eastAsia="宋体" w:cs="Times New Roman"/>
          <w:bCs/>
          <w:sz w:val="24"/>
          <w:szCs w:val="24"/>
          <w:lang w:val="en-US" w:eastAsia="zh-CN"/>
        </w:rPr>
        <w:t>4、</w:t>
      </w:r>
      <w:r>
        <w:rPr>
          <w:rFonts w:hint="eastAsia" w:ascii="Times New Roman" w:hAnsi="Times New Roman" w:eastAsia="宋体" w:cs="Times New Roman"/>
          <w:bCs/>
          <w:sz w:val="24"/>
          <w:szCs w:val="24"/>
          <w:lang w:eastAsia="zh-CN"/>
        </w:rPr>
        <w:t>其他要求</w:t>
      </w:r>
    </w:p>
    <w:p w14:paraId="01BA2EAC">
      <w:pPr>
        <w:spacing w:line="360" w:lineRule="auto"/>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响应报价</w:t>
      </w:r>
      <w:r>
        <w:rPr>
          <w:rFonts w:hint="eastAsia" w:ascii="Times New Roman" w:hAnsi="Times New Roman" w:eastAsia="宋体" w:cs="Times New Roman"/>
          <w:bCs/>
          <w:sz w:val="24"/>
          <w:szCs w:val="24"/>
        </w:rPr>
        <w:t>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26D9E36">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三、备品备件及专用工具</w:t>
      </w:r>
    </w:p>
    <w:p w14:paraId="1A3C0987">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1、备品备件：供应商提供能够满足质量保证期内的设备维修要求的备品备件，备品备件应是新品。</w:t>
      </w:r>
    </w:p>
    <w:p w14:paraId="128749FF">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2、专用工具：供应商提供设备安装、调试、验收、维修、保养所必要的专用工具、仪器、仪表等工具。</w:t>
      </w:r>
    </w:p>
    <w:p w14:paraId="03E37688">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四、安装调试、验收试验及质量保证</w:t>
      </w:r>
    </w:p>
    <w:p w14:paraId="00A84118">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1、成交供应商在设备安装地点负责安装、调试。</w:t>
      </w:r>
    </w:p>
    <w:p w14:paraId="3C6E2873">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2、验收标准和程序按采购人要求执行。</w:t>
      </w:r>
    </w:p>
    <w:p w14:paraId="77963050">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4974E301">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4、具体货物验收标准和程序按采购人要求执行，下列验收程序可参照执行：</w:t>
      </w:r>
    </w:p>
    <w:p w14:paraId="6FB3400A">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1C2874E">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C91C397">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571F63A1">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24E3D01A">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E82802D">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0C6E0CD">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五、包装运输</w:t>
      </w:r>
    </w:p>
    <w:p w14:paraId="71C57A4E">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1、仪器装箱清单、质量合格证明文件、保修卡、使用说明和维护手册等技术文件齐全。</w:t>
      </w:r>
    </w:p>
    <w:p w14:paraId="6B5B31EF">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2、成交供应商负责设备包装、办理运输和保险，将设备安全运抵交货地点。</w:t>
      </w:r>
    </w:p>
    <w:p w14:paraId="6201897D">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3、设备制造完成并通过试验后应及时包装，否则应得到切实的保护，确保其不受污损。</w:t>
      </w:r>
    </w:p>
    <w:p w14:paraId="317920BD">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4、在包装箱外应标明采购人的订货号、发货号。</w:t>
      </w:r>
    </w:p>
    <w:p w14:paraId="1B01C36A">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5、各种包装应能确保各零部件在运输过程中不致遭到损坏、丢失、变形、受潮和腐蚀。</w:t>
      </w:r>
    </w:p>
    <w:p w14:paraId="53459586">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6、包装箱上应有明显的包装储运图示标志。</w:t>
      </w:r>
    </w:p>
    <w:p w14:paraId="333E46D8">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7、整体产品或分别运输的部件都要适应运输和装载的要求。</w:t>
      </w:r>
    </w:p>
    <w:p w14:paraId="70F95DE9">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8、随产品提供的技术资料应完整无缺。</w:t>
      </w:r>
    </w:p>
    <w:p w14:paraId="441F9D53">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六、技术培训</w:t>
      </w:r>
    </w:p>
    <w:p w14:paraId="2844472C">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68450080">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8045132">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七、质保及售后服务</w:t>
      </w:r>
    </w:p>
    <w:p w14:paraId="47D07463">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1、供应商须具备专业维修工程师。接采购人反映后，须在8h内响应，48h到现场解决问题。</w:t>
      </w:r>
    </w:p>
    <w:p w14:paraId="000B1807">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2、免费软件升级，并以优惠价提供配件耗材。</w:t>
      </w:r>
    </w:p>
    <w:p w14:paraId="69202AAB">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3、质保期内，提供所有试剂、耗材、辅助气体、配件、易损件等完成现场免费更换，为所有故障提供技术指导和维修。</w:t>
      </w:r>
    </w:p>
    <w:p w14:paraId="6C831524">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4、免费质保期：自验收合格之日起1年。</w:t>
      </w:r>
    </w:p>
    <w:p w14:paraId="5601CE9F">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194ACBB1">
      <w:pPr>
        <w:spacing w:line="360" w:lineRule="auto"/>
        <w:ind w:firstLine="482" w:firstLineChars="200"/>
        <w:rPr>
          <w:rFonts w:hint="default" w:ascii="Times New Roman" w:hAnsi="Times New Roman" w:cs="Times New Roman"/>
        </w:rPr>
      </w:pPr>
      <w:r>
        <w:rPr>
          <w:rFonts w:hint="default" w:ascii="Times New Roman" w:hAnsi="Times New Roman" w:eastAsia="宋体" w:cs="Times New Roman"/>
          <w:b/>
          <w:sz w:val="24"/>
          <w:szCs w:val="24"/>
        </w:rPr>
        <w:t>八、</w:t>
      </w:r>
      <w:r>
        <w:rPr>
          <w:rFonts w:hint="default" w:ascii="Times New Roman" w:hAnsi="Times New Roman" w:eastAsia="宋体" w:cs="Times New Roman"/>
          <w:b/>
          <w:sz w:val="24"/>
          <w:szCs w:val="28"/>
        </w:rPr>
        <w:t>其他要求</w:t>
      </w:r>
    </w:p>
    <w:p w14:paraId="5DD003A8">
      <w:pPr>
        <w:spacing w:line="360" w:lineRule="auto"/>
        <w:ind w:firstLine="480" w:firstLineChars="200"/>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206385AF">
      <w:pPr>
        <w:pStyle w:val="5"/>
        <w:keepLines/>
        <w:ind w:left="720" w:hanging="720"/>
        <w:rPr>
          <w:rFonts w:hint="default" w:ascii="Times New Roman" w:hAnsi="Times New Roman" w:eastAsia="宋体" w:cs="Times New Roman"/>
          <w:color w:val="000000"/>
          <w:sz w:val="32"/>
        </w:rPr>
      </w:pPr>
    </w:p>
    <w:p w14:paraId="4DC05E68">
      <w:pPr>
        <w:rPr>
          <w:rFonts w:hint="default" w:ascii="Times New Roman" w:hAnsi="Times New Roman" w:eastAsia="宋体" w:cs="Times New Roman"/>
          <w:color w:val="000000"/>
          <w:sz w:val="32"/>
        </w:rPr>
      </w:pPr>
      <w:r>
        <w:rPr>
          <w:rFonts w:hint="default" w:ascii="Times New Roman" w:hAnsi="Times New Roman" w:eastAsia="宋体" w:cs="Times New Roman"/>
          <w:color w:val="000000"/>
          <w:sz w:val="32"/>
        </w:rPr>
        <w:br w:type="page"/>
      </w:r>
    </w:p>
    <w:p w14:paraId="6490A243">
      <w:pPr>
        <w:pStyle w:val="5"/>
        <w:keepLines/>
        <w:ind w:left="720" w:hanging="720"/>
        <w:jc w:val="center"/>
        <w:rPr>
          <w:rFonts w:hint="default" w:ascii="Times New Roman" w:hAnsi="Times New Roman" w:eastAsia="宋体" w:cs="Times New Roman"/>
          <w:color w:val="000000"/>
          <w:sz w:val="32"/>
        </w:rPr>
      </w:pPr>
      <w:r>
        <w:rPr>
          <w:rFonts w:hint="default" w:ascii="Times New Roman" w:hAnsi="Times New Roman" w:eastAsia="宋体" w:cs="Times New Roman"/>
          <w:color w:val="000000"/>
          <w:sz w:val="32"/>
        </w:rPr>
        <w:t>六、评审方法</w:t>
      </w:r>
      <w:bookmarkEnd w:id="22"/>
      <w:bookmarkEnd w:id="23"/>
      <w:bookmarkEnd w:id="24"/>
    </w:p>
    <w:p w14:paraId="0115E54E">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1、本次询价活动将采用经评审最低价法。</w:t>
      </w:r>
    </w:p>
    <w:p w14:paraId="286355BB">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463C0BD0">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如果最低报价出现两家或两家以上者，且均通过询价小组评审，择优选择成交候选供应商。</w:t>
      </w:r>
    </w:p>
    <w:p w14:paraId="511185B8">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2、在询价过程中，出现下列情形之一的，应予废标：</w:t>
      </w:r>
    </w:p>
    <w:p w14:paraId="2540AA50">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r>
        <w:rPr>
          <w:rFonts w:hint="default" w:ascii="Times New Roman" w:hAnsi="Times New Roman" w:eastAsia="宋体" w:cs="Times New Roman"/>
          <w:color w:val="000000"/>
          <w:sz w:val="24"/>
          <w:szCs w:val="32"/>
        </w:rPr>
        <w:t>有效供应商数量不足，不符合竞争要求的；</w:t>
      </w:r>
    </w:p>
    <w:p w14:paraId="1B7E9AF3">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2）出现影响采购公正的违法、违规行为的；</w:t>
      </w:r>
    </w:p>
    <w:p w14:paraId="1FFC1B03">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3）响应文件未对采购文件的其他实质性条款作出响应；</w:t>
      </w:r>
    </w:p>
    <w:p w14:paraId="23736671">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4）因重大变故，采购任务取消的；</w:t>
      </w:r>
    </w:p>
    <w:p w14:paraId="3F608548">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5）其他经询价小组一致认定应予废标情形的。</w:t>
      </w:r>
    </w:p>
    <w:p w14:paraId="28E8FDD9">
      <w:pPr>
        <w:keepLines/>
        <w:ind w:left="720"/>
        <w:jc w:val="center"/>
        <w:rPr>
          <w:rFonts w:hint="default" w:ascii="Times New Roman" w:hAnsi="Times New Roman" w:eastAsia="宋体" w:cs="Times New Roman"/>
          <w:color w:val="000000"/>
          <w:sz w:val="32"/>
        </w:rPr>
      </w:pPr>
      <w:bookmarkStart w:id="25" w:name="_Toc25322"/>
      <w:bookmarkStart w:id="26" w:name="_Toc363199268"/>
      <w:r>
        <w:rPr>
          <w:rFonts w:hint="default" w:ascii="Times New Roman" w:hAnsi="Times New Roman" w:eastAsia="宋体" w:cs="Times New Roman"/>
          <w:color w:val="000000"/>
          <w:sz w:val="32"/>
        </w:rPr>
        <w:br w:type="page"/>
      </w:r>
    </w:p>
    <w:p w14:paraId="128D071A">
      <w:pPr>
        <w:pStyle w:val="5"/>
        <w:keepLines/>
        <w:ind w:left="720" w:hanging="720"/>
        <w:jc w:val="center"/>
        <w:rPr>
          <w:rFonts w:hint="default" w:ascii="Times New Roman" w:hAnsi="Times New Roman" w:eastAsia="宋体" w:cs="Times New Roman"/>
          <w:color w:val="000000"/>
          <w:sz w:val="32"/>
        </w:rPr>
      </w:pPr>
      <w:r>
        <w:rPr>
          <w:rFonts w:hint="default" w:ascii="Times New Roman" w:hAnsi="Times New Roman" w:eastAsia="宋体" w:cs="Times New Roman"/>
          <w:color w:val="000000"/>
          <w:sz w:val="32"/>
        </w:rPr>
        <w:t>七、供应商报价须知</w:t>
      </w:r>
      <w:bookmarkEnd w:id="25"/>
      <w:bookmarkEnd w:id="26"/>
    </w:p>
    <w:p w14:paraId="6F15A8F7">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1、供应商应当按照询价文件的规定一次报出不得更改的价格，</w:t>
      </w:r>
      <w:r>
        <w:rPr>
          <w:rFonts w:hint="default" w:ascii="Times New Roman" w:hAnsi="Times New Roman" w:eastAsia="宋体" w:cs="Times New Roman"/>
          <w:color w:val="000000"/>
          <w:sz w:val="24"/>
        </w:rPr>
        <w:t>除非</w:t>
      </w:r>
      <w:r>
        <w:rPr>
          <w:rFonts w:hint="default" w:ascii="Times New Roman" w:hAnsi="Times New Roman" w:eastAsia="宋体" w:cs="Times New Roman"/>
          <w:color w:val="000000"/>
          <w:sz w:val="24"/>
          <w:szCs w:val="24"/>
        </w:rPr>
        <w:t>询价文件</w:t>
      </w:r>
      <w:r>
        <w:rPr>
          <w:rFonts w:hint="default" w:ascii="Times New Roman" w:hAnsi="Times New Roman" w:eastAsia="宋体" w:cs="Times New Roman"/>
          <w:color w:val="000000"/>
          <w:sz w:val="24"/>
        </w:rPr>
        <w:t>另有规定或经采购人同意支付的。</w:t>
      </w:r>
    </w:p>
    <w:p w14:paraId="01342464">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default" w:ascii="Times New Roman" w:hAnsi="Times New Roman" w:eastAsia="宋体" w:cs="Times New Roman"/>
          <w:color w:val="000000"/>
          <w:sz w:val="24"/>
        </w:rPr>
        <w:t>。</w:t>
      </w:r>
    </w:p>
    <w:p w14:paraId="57DD0B6B">
      <w:pPr>
        <w:spacing w:line="360" w:lineRule="auto"/>
        <w:ind w:firstLine="470" w:firstLineChars="196"/>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rPr>
        <w:t>3、</w:t>
      </w:r>
      <w:r>
        <w:rPr>
          <w:rFonts w:hint="default" w:ascii="Times New Roman" w:hAnsi="Times New Roman" w:eastAsia="宋体" w:cs="Times New Roman"/>
          <w:color w:val="000000"/>
          <w:sz w:val="24"/>
          <w:szCs w:val="24"/>
        </w:rPr>
        <w:t>供应商应确保其所提供的询价资料的真实性、有效性及合法性，否则，由此引起的任何责任由其自行承担。</w:t>
      </w:r>
    </w:p>
    <w:p w14:paraId="02D5CB4F">
      <w:pPr>
        <w:rPr>
          <w:rFonts w:hint="default" w:ascii="Times New Roman" w:hAnsi="Times New Roman" w:cs="Times New Roman"/>
        </w:rPr>
      </w:pPr>
      <w:bookmarkStart w:id="27" w:name="_Toc363199269"/>
    </w:p>
    <w:p w14:paraId="2FFF1368">
      <w:pPr>
        <w:pStyle w:val="5"/>
        <w:keepLines/>
        <w:ind w:left="720" w:hanging="720"/>
        <w:jc w:val="center"/>
        <w:rPr>
          <w:rFonts w:hint="default" w:ascii="Times New Roman" w:hAnsi="Times New Roman" w:eastAsia="宋体" w:cs="Times New Roman"/>
          <w:color w:val="000000"/>
          <w:sz w:val="32"/>
        </w:rPr>
      </w:pPr>
      <w:bookmarkStart w:id="28" w:name="_Toc13074"/>
      <w:r>
        <w:rPr>
          <w:rFonts w:hint="default" w:ascii="Times New Roman" w:hAnsi="Times New Roman" w:eastAsia="宋体" w:cs="Times New Roman"/>
          <w:color w:val="000000"/>
          <w:sz w:val="32"/>
        </w:rPr>
        <w:t>八、确定成交人与签订合同</w:t>
      </w:r>
      <w:bookmarkEnd w:id="27"/>
      <w:bookmarkEnd w:id="28"/>
    </w:p>
    <w:p w14:paraId="76F236F6">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本项目为总价合同，成交后所有费用一次性包死，供应商须满足本项目的一切要求，达到项目需求，中途不得增加费用。</w:t>
      </w:r>
    </w:p>
    <w:p w14:paraId="629DFCD5">
      <w:pPr>
        <w:spacing w:line="360" w:lineRule="auto"/>
        <w:ind w:firstLine="480" w:firstLineChars="200"/>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合同签订后，</w:t>
      </w:r>
      <w:r>
        <w:rPr>
          <w:rFonts w:hint="default" w:ascii="Times New Roman" w:hAnsi="Times New Roman" w:eastAsia="宋体" w:cs="Times New Roman"/>
          <w:color w:val="000000"/>
          <w:sz w:val="24"/>
          <w:szCs w:val="24"/>
        </w:rPr>
        <w:t>成交供应商不得转包、分包，亦不得将合同全部及任何权利、义务向第三方转让，否则将被视为严重违约。</w:t>
      </w:r>
    </w:p>
    <w:p w14:paraId="7D4ABCAD">
      <w:pPr>
        <w:rPr>
          <w:rFonts w:hint="default" w:ascii="Times New Roman" w:hAnsi="Times New Roman" w:eastAsia="宋体" w:cs="Times New Roman"/>
          <w:color w:val="000000"/>
          <w:sz w:val="32"/>
          <w:szCs w:val="24"/>
        </w:rPr>
      </w:pPr>
      <w:bookmarkStart w:id="29" w:name="_Toc25479"/>
      <w:bookmarkStart w:id="30" w:name="_Toc363199273"/>
      <w:r>
        <w:rPr>
          <w:rFonts w:hint="default" w:ascii="Times New Roman" w:hAnsi="Times New Roman" w:eastAsia="宋体" w:cs="Times New Roman"/>
          <w:color w:val="000000"/>
          <w:sz w:val="32"/>
          <w:szCs w:val="24"/>
        </w:rPr>
        <w:br w:type="page"/>
      </w:r>
    </w:p>
    <w:p w14:paraId="2035B0CD">
      <w:pPr>
        <w:pStyle w:val="5"/>
        <w:keepLines/>
        <w:ind w:left="720" w:hanging="720"/>
        <w:jc w:val="center"/>
        <w:rPr>
          <w:rFonts w:hint="default" w:ascii="Times New Roman" w:hAnsi="Times New Roman" w:eastAsia="宋体" w:cs="Times New Roman"/>
          <w:color w:val="000000"/>
          <w:sz w:val="32"/>
        </w:rPr>
      </w:pPr>
      <w:r>
        <w:rPr>
          <w:rFonts w:hint="default" w:ascii="Times New Roman" w:hAnsi="Times New Roman" w:eastAsia="宋体" w:cs="Times New Roman"/>
          <w:color w:val="000000"/>
          <w:sz w:val="32"/>
        </w:rPr>
        <w:t>九、响应文件格式</w:t>
      </w:r>
      <w:bookmarkEnd w:id="29"/>
    </w:p>
    <w:p w14:paraId="2898D88F">
      <w:pPr>
        <w:spacing w:line="500" w:lineRule="exact"/>
        <w:jc w:val="center"/>
        <w:rPr>
          <w:rFonts w:hint="default" w:ascii="Times New Roman" w:hAnsi="Times New Roman" w:eastAsia="宋体" w:cs="Times New Roman"/>
          <w:b/>
          <w:color w:val="000000"/>
          <w:sz w:val="32"/>
        </w:rPr>
      </w:pPr>
    </w:p>
    <w:p w14:paraId="00954689">
      <w:pPr>
        <w:spacing w:line="900" w:lineRule="exact"/>
        <w:jc w:val="center"/>
        <w:rPr>
          <w:rFonts w:hint="default" w:ascii="Times New Roman" w:hAnsi="Times New Roman" w:eastAsia="宋体" w:cs="Times New Roman"/>
          <w:b/>
          <w:sz w:val="28"/>
          <w:szCs w:val="6"/>
          <w:lang w:eastAsia="zh-CN"/>
        </w:rPr>
      </w:pPr>
      <w:r>
        <w:rPr>
          <w:rFonts w:hint="default" w:ascii="Times New Roman" w:hAnsi="Times New Roman" w:eastAsia="宋体" w:cs="Times New Roman"/>
          <w:b/>
          <w:color w:val="000000"/>
          <w:sz w:val="28"/>
          <w:szCs w:val="6"/>
        </w:rPr>
        <w:t>项目名称：</w:t>
      </w:r>
      <w:r>
        <w:rPr>
          <w:rFonts w:hint="eastAsia" w:ascii="Times New Roman" w:hAnsi="Times New Roman" w:eastAsia="宋体" w:cs="Times New Roman"/>
          <w:b/>
          <w:sz w:val="28"/>
          <w:szCs w:val="6"/>
          <w:lang w:eastAsia="zh-CN"/>
        </w:rPr>
        <w:t>生物质烘干机定制采购</w:t>
      </w:r>
    </w:p>
    <w:p w14:paraId="1C486EFD">
      <w:pPr>
        <w:spacing w:line="900" w:lineRule="exact"/>
        <w:jc w:val="center"/>
        <w:rPr>
          <w:rFonts w:hint="default" w:ascii="Times New Roman" w:hAnsi="Times New Roman" w:eastAsia="宋体" w:cs="Times New Roman"/>
          <w:b/>
          <w:color w:val="000000"/>
          <w:sz w:val="28"/>
          <w:szCs w:val="6"/>
        </w:rPr>
      </w:pPr>
    </w:p>
    <w:p w14:paraId="1C3FBAC1">
      <w:pPr>
        <w:spacing w:line="900" w:lineRule="exact"/>
        <w:jc w:val="center"/>
        <w:rPr>
          <w:rFonts w:hint="default" w:ascii="Times New Roman" w:hAnsi="Times New Roman" w:eastAsia="宋体" w:cs="Times New Roman"/>
          <w:b/>
          <w:color w:val="000000"/>
          <w:sz w:val="72"/>
        </w:rPr>
      </w:pPr>
      <w:r>
        <w:rPr>
          <w:rFonts w:hint="default" w:ascii="Times New Roman" w:hAnsi="Times New Roman" w:eastAsia="宋体" w:cs="Times New Roman"/>
          <w:b/>
          <w:color w:val="000000"/>
          <w:sz w:val="72"/>
        </w:rPr>
        <w:t>响</w:t>
      </w:r>
    </w:p>
    <w:p w14:paraId="391D113D">
      <w:pPr>
        <w:spacing w:line="900" w:lineRule="exact"/>
        <w:jc w:val="center"/>
        <w:rPr>
          <w:rFonts w:hint="default" w:ascii="Times New Roman" w:hAnsi="Times New Roman" w:eastAsia="宋体" w:cs="Times New Roman"/>
          <w:b/>
          <w:color w:val="000000"/>
          <w:sz w:val="72"/>
        </w:rPr>
      </w:pPr>
    </w:p>
    <w:p w14:paraId="4CE44555">
      <w:pPr>
        <w:spacing w:line="900" w:lineRule="exact"/>
        <w:jc w:val="center"/>
        <w:rPr>
          <w:rFonts w:hint="default" w:ascii="Times New Roman" w:hAnsi="Times New Roman" w:eastAsia="宋体" w:cs="Times New Roman"/>
          <w:b/>
          <w:color w:val="000000"/>
          <w:sz w:val="72"/>
        </w:rPr>
      </w:pPr>
      <w:r>
        <w:rPr>
          <w:rFonts w:hint="default" w:ascii="Times New Roman" w:hAnsi="Times New Roman" w:eastAsia="宋体" w:cs="Times New Roman"/>
          <w:b/>
          <w:color w:val="000000"/>
          <w:sz w:val="72"/>
        </w:rPr>
        <w:t>应</w:t>
      </w:r>
    </w:p>
    <w:p w14:paraId="280486DB">
      <w:pPr>
        <w:spacing w:line="900" w:lineRule="exact"/>
        <w:jc w:val="center"/>
        <w:rPr>
          <w:rFonts w:hint="default" w:ascii="Times New Roman" w:hAnsi="Times New Roman" w:eastAsia="宋体" w:cs="Times New Roman"/>
          <w:b/>
          <w:color w:val="000000"/>
          <w:sz w:val="72"/>
        </w:rPr>
      </w:pPr>
    </w:p>
    <w:p w14:paraId="034DAB73">
      <w:pPr>
        <w:spacing w:line="900" w:lineRule="exact"/>
        <w:jc w:val="center"/>
        <w:rPr>
          <w:rFonts w:hint="default" w:ascii="Times New Roman" w:hAnsi="Times New Roman" w:eastAsia="宋体" w:cs="Times New Roman"/>
          <w:b/>
          <w:color w:val="000000"/>
          <w:sz w:val="72"/>
        </w:rPr>
      </w:pPr>
      <w:r>
        <w:rPr>
          <w:rFonts w:hint="default" w:ascii="Times New Roman" w:hAnsi="Times New Roman" w:eastAsia="宋体" w:cs="Times New Roman"/>
          <w:b/>
          <w:color w:val="000000"/>
          <w:sz w:val="72"/>
        </w:rPr>
        <w:t>文</w:t>
      </w:r>
    </w:p>
    <w:p w14:paraId="062644D9">
      <w:pPr>
        <w:spacing w:line="900" w:lineRule="exact"/>
        <w:jc w:val="center"/>
        <w:rPr>
          <w:rFonts w:hint="default" w:ascii="Times New Roman" w:hAnsi="Times New Roman" w:eastAsia="宋体" w:cs="Times New Roman"/>
          <w:b/>
          <w:color w:val="000000"/>
          <w:sz w:val="72"/>
        </w:rPr>
      </w:pPr>
    </w:p>
    <w:p w14:paraId="3BC9DADE">
      <w:pPr>
        <w:jc w:val="center"/>
        <w:rPr>
          <w:rFonts w:hint="default" w:ascii="Times New Roman" w:hAnsi="Times New Roman" w:eastAsia="宋体" w:cs="Times New Roman"/>
          <w:b/>
          <w:color w:val="000000"/>
          <w:sz w:val="72"/>
        </w:rPr>
      </w:pPr>
      <w:r>
        <w:rPr>
          <w:rFonts w:hint="default" w:ascii="Times New Roman" w:hAnsi="Times New Roman" w:eastAsia="宋体" w:cs="Times New Roman"/>
          <w:b/>
          <w:color w:val="000000"/>
          <w:sz w:val="72"/>
        </w:rPr>
        <w:t>件</w:t>
      </w:r>
    </w:p>
    <w:p w14:paraId="1F99B16E">
      <w:pPr>
        <w:spacing w:after="156" w:afterLines="50"/>
        <w:jc w:val="center"/>
        <w:rPr>
          <w:rFonts w:hint="default" w:ascii="Times New Roman" w:hAnsi="Times New Roman" w:eastAsia="宋体" w:cs="Times New Roman"/>
          <w:b/>
          <w:color w:val="000000"/>
          <w:sz w:val="72"/>
        </w:rPr>
      </w:pPr>
    </w:p>
    <w:p w14:paraId="3C47B83D">
      <w:pPr>
        <w:spacing w:after="156" w:afterLines="50" w:line="500" w:lineRule="exact"/>
        <w:jc w:val="center"/>
        <w:rPr>
          <w:rFonts w:hint="default" w:ascii="Times New Roman" w:hAnsi="Times New Roman" w:eastAsia="宋体" w:cs="Times New Roman"/>
          <w:b/>
          <w:color w:val="000000"/>
          <w:sz w:val="72"/>
        </w:rPr>
      </w:pPr>
    </w:p>
    <w:p w14:paraId="51E9C204">
      <w:pPr>
        <w:spacing w:after="156" w:afterLines="50" w:line="500" w:lineRule="exact"/>
        <w:jc w:val="center"/>
        <w:rPr>
          <w:rFonts w:hint="default" w:ascii="Times New Roman" w:hAnsi="Times New Roman" w:eastAsia="宋体" w:cs="Times New Roman"/>
          <w:b/>
          <w:color w:val="000000"/>
          <w:sz w:val="72"/>
        </w:rPr>
      </w:pPr>
    </w:p>
    <w:p w14:paraId="58AC8F8F">
      <w:pPr>
        <w:spacing w:after="156" w:afterLines="50" w:line="500" w:lineRule="exact"/>
        <w:rPr>
          <w:rFonts w:hint="default" w:ascii="Times New Roman" w:hAnsi="Times New Roman" w:eastAsia="宋体" w:cs="Times New Roman"/>
          <w:b/>
          <w:color w:val="000000"/>
          <w:sz w:val="32"/>
          <w:u w:val="single"/>
        </w:rPr>
      </w:pPr>
      <w:r>
        <w:rPr>
          <w:rFonts w:hint="default" w:ascii="Times New Roman" w:hAnsi="Times New Roman" w:eastAsia="宋体" w:cs="Times New Roman"/>
          <w:b/>
          <w:color w:val="000000"/>
          <w:sz w:val="30"/>
        </w:rPr>
        <w:t xml:space="preserve">                 </w:t>
      </w:r>
      <w:r>
        <w:rPr>
          <w:rFonts w:hint="default" w:ascii="Times New Roman" w:hAnsi="Times New Roman" w:eastAsia="宋体" w:cs="Times New Roman"/>
          <w:b/>
          <w:color w:val="000000"/>
          <w:sz w:val="32"/>
        </w:rPr>
        <w:t>供应商：</w:t>
      </w:r>
      <w:r>
        <w:rPr>
          <w:rFonts w:hint="default" w:ascii="Times New Roman" w:hAnsi="Times New Roman" w:eastAsia="宋体" w:cs="Times New Roman"/>
          <w:b/>
          <w:color w:val="000000"/>
          <w:sz w:val="32"/>
          <w:u w:val="single"/>
        </w:rPr>
        <w:t xml:space="preserve">               </w:t>
      </w:r>
    </w:p>
    <w:p w14:paraId="79C19B98">
      <w:pPr>
        <w:spacing w:after="156" w:afterLines="50" w:line="500" w:lineRule="exact"/>
        <w:jc w:val="center"/>
        <w:rPr>
          <w:rFonts w:hint="default" w:ascii="Times New Roman" w:hAnsi="Times New Roman" w:eastAsia="宋体" w:cs="Times New Roman"/>
          <w:b/>
          <w:color w:val="000000"/>
          <w:sz w:val="32"/>
        </w:rPr>
      </w:pPr>
      <w:r>
        <w:rPr>
          <w:rFonts w:hint="default" w:ascii="Times New Roman" w:hAnsi="Times New Roman" w:eastAsia="宋体" w:cs="Times New Roman"/>
          <w:b/>
          <w:color w:val="000000"/>
          <w:sz w:val="32"/>
          <w:u w:val="single"/>
        </w:rPr>
        <w:t xml:space="preserve">     </w:t>
      </w:r>
      <w:r>
        <w:rPr>
          <w:rFonts w:hint="default" w:ascii="Times New Roman" w:hAnsi="Times New Roman" w:eastAsia="宋体" w:cs="Times New Roman"/>
          <w:b/>
          <w:color w:val="000000"/>
          <w:sz w:val="32"/>
        </w:rPr>
        <w:t>年</w:t>
      </w:r>
      <w:r>
        <w:rPr>
          <w:rFonts w:hint="default" w:ascii="Times New Roman" w:hAnsi="Times New Roman" w:eastAsia="宋体" w:cs="Times New Roman"/>
          <w:b/>
          <w:color w:val="000000"/>
          <w:sz w:val="32"/>
          <w:u w:val="single"/>
        </w:rPr>
        <w:t xml:space="preserve">  </w:t>
      </w:r>
      <w:r>
        <w:rPr>
          <w:rFonts w:hint="default" w:ascii="Times New Roman" w:hAnsi="Times New Roman" w:eastAsia="宋体" w:cs="Times New Roman"/>
          <w:b/>
          <w:color w:val="000000"/>
          <w:sz w:val="32"/>
        </w:rPr>
        <w:t>月</w:t>
      </w:r>
      <w:r>
        <w:rPr>
          <w:rFonts w:hint="default" w:ascii="Times New Roman" w:hAnsi="Times New Roman" w:eastAsia="宋体" w:cs="Times New Roman"/>
          <w:b/>
          <w:color w:val="000000"/>
          <w:sz w:val="32"/>
          <w:u w:val="single"/>
        </w:rPr>
        <w:t xml:space="preserve">  </w:t>
      </w:r>
      <w:r>
        <w:rPr>
          <w:rFonts w:hint="default" w:ascii="Times New Roman" w:hAnsi="Times New Roman" w:eastAsia="宋体" w:cs="Times New Roman"/>
          <w:b/>
          <w:color w:val="000000"/>
          <w:sz w:val="32"/>
        </w:rPr>
        <w:t>日</w:t>
      </w:r>
    </w:p>
    <w:p w14:paraId="06FB6BFF">
      <w:pPr>
        <w:spacing w:line="360" w:lineRule="auto"/>
        <w:rPr>
          <w:rFonts w:hint="default" w:ascii="Times New Roman" w:hAnsi="Times New Roman" w:eastAsia="宋体" w:cs="Times New Roman"/>
          <w:color w:val="000000"/>
          <w:sz w:val="24"/>
          <w:szCs w:val="28"/>
        </w:rPr>
      </w:pPr>
    </w:p>
    <w:p w14:paraId="1E7E0455">
      <w:pPr>
        <w:spacing w:line="360" w:lineRule="auto"/>
        <w:rPr>
          <w:rFonts w:hint="default" w:ascii="Times New Roman" w:hAnsi="Times New Roman" w:eastAsia="宋体" w:cs="Times New Roman"/>
          <w:color w:val="000000"/>
          <w:sz w:val="24"/>
          <w:szCs w:val="28"/>
        </w:rPr>
      </w:pPr>
    </w:p>
    <w:p w14:paraId="1865ABFA">
      <w:pPr>
        <w:spacing w:line="360" w:lineRule="auto"/>
        <w:jc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98E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84BAA2">
            <w:pPr>
              <w:spacing w:line="400" w:lineRule="exact"/>
              <w:jc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序号</w:t>
            </w:r>
          </w:p>
        </w:tc>
        <w:tc>
          <w:tcPr>
            <w:tcW w:w="5460" w:type="dxa"/>
            <w:vAlign w:val="center"/>
          </w:tcPr>
          <w:p w14:paraId="4DD0FB87">
            <w:pPr>
              <w:spacing w:line="400" w:lineRule="exact"/>
              <w:jc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资料名称</w:t>
            </w:r>
          </w:p>
        </w:tc>
        <w:tc>
          <w:tcPr>
            <w:tcW w:w="2625" w:type="dxa"/>
            <w:vAlign w:val="center"/>
          </w:tcPr>
          <w:p w14:paraId="4D1EB228">
            <w:pPr>
              <w:spacing w:line="400" w:lineRule="exact"/>
              <w:jc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页码范围</w:t>
            </w:r>
          </w:p>
        </w:tc>
      </w:tr>
      <w:tr w14:paraId="780E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AA2085F">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一</w:t>
            </w:r>
          </w:p>
        </w:tc>
        <w:tc>
          <w:tcPr>
            <w:tcW w:w="5460" w:type="dxa"/>
            <w:vAlign w:val="center"/>
          </w:tcPr>
          <w:p w14:paraId="6755CAC0">
            <w:pP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供应商情况综合简介</w:t>
            </w:r>
          </w:p>
        </w:tc>
        <w:tc>
          <w:tcPr>
            <w:tcW w:w="2625" w:type="dxa"/>
            <w:vAlign w:val="center"/>
          </w:tcPr>
          <w:p w14:paraId="55D6AEC8">
            <w:pPr>
              <w:spacing w:line="360" w:lineRule="auto"/>
              <w:jc w:val="center"/>
              <w:rPr>
                <w:rFonts w:hint="default" w:ascii="Times New Roman" w:hAnsi="Times New Roman" w:eastAsia="宋体" w:cs="Times New Roman"/>
                <w:b/>
                <w:color w:val="000000"/>
                <w:sz w:val="24"/>
              </w:rPr>
            </w:pPr>
          </w:p>
        </w:tc>
      </w:tr>
      <w:tr w14:paraId="6886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BF13F44">
            <w:pPr>
              <w:jc w:val="center"/>
              <w:rPr>
                <w:rFonts w:hint="default" w:ascii="Times New Roman" w:hAnsi="Times New Roman" w:eastAsia="宋体" w:cs="Times New Roman"/>
                <w:bCs/>
                <w:color w:val="000000"/>
                <w:sz w:val="24"/>
              </w:rPr>
            </w:pPr>
            <w:r>
              <w:rPr>
                <w:rFonts w:hint="default" w:ascii="Times New Roman" w:hAnsi="Times New Roman" w:eastAsia="宋体" w:cs="Times New Roman"/>
                <w:bCs/>
                <w:color w:val="000000"/>
                <w:sz w:val="24"/>
              </w:rPr>
              <w:t>二</w:t>
            </w:r>
          </w:p>
        </w:tc>
        <w:tc>
          <w:tcPr>
            <w:tcW w:w="5460" w:type="dxa"/>
            <w:vAlign w:val="center"/>
          </w:tcPr>
          <w:p w14:paraId="6DF38E00">
            <w:pP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报价声明</w:t>
            </w:r>
          </w:p>
        </w:tc>
        <w:tc>
          <w:tcPr>
            <w:tcW w:w="2625" w:type="dxa"/>
            <w:vAlign w:val="center"/>
          </w:tcPr>
          <w:p w14:paraId="60C9CB71">
            <w:pPr>
              <w:spacing w:line="360" w:lineRule="auto"/>
              <w:jc w:val="center"/>
              <w:rPr>
                <w:rFonts w:hint="default" w:ascii="Times New Roman" w:hAnsi="Times New Roman" w:eastAsia="宋体" w:cs="Times New Roman"/>
                <w:b/>
                <w:color w:val="000000"/>
                <w:sz w:val="24"/>
              </w:rPr>
            </w:pPr>
          </w:p>
        </w:tc>
      </w:tr>
      <w:tr w14:paraId="61B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02AD4A">
            <w:pPr>
              <w:jc w:val="center"/>
              <w:rPr>
                <w:rFonts w:hint="default" w:ascii="Times New Roman" w:hAnsi="Times New Roman" w:eastAsia="宋体" w:cs="Times New Roman"/>
                <w:bCs/>
                <w:color w:val="000000"/>
                <w:sz w:val="24"/>
              </w:rPr>
            </w:pPr>
            <w:r>
              <w:rPr>
                <w:rFonts w:hint="default" w:ascii="Times New Roman" w:hAnsi="Times New Roman" w:eastAsia="宋体" w:cs="Times New Roman"/>
                <w:bCs/>
                <w:color w:val="000000"/>
                <w:sz w:val="24"/>
              </w:rPr>
              <w:t>三</w:t>
            </w:r>
          </w:p>
        </w:tc>
        <w:tc>
          <w:tcPr>
            <w:tcW w:w="5460" w:type="dxa"/>
            <w:vAlign w:val="center"/>
          </w:tcPr>
          <w:p w14:paraId="331FC80E">
            <w:pP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报价单明细表</w:t>
            </w:r>
          </w:p>
        </w:tc>
        <w:tc>
          <w:tcPr>
            <w:tcW w:w="2625" w:type="dxa"/>
            <w:vAlign w:val="center"/>
          </w:tcPr>
          <w:p w14:paraId="33BDFADD">
            <w:pPr>
              <w:spacing w:line="360" w:lineRule="auto"/>
              <w:jc w:val="center"/>
              <w:rPr>
                <w:rFonts w:hint="default" w:ascii="Times New Roman" w:hAnsi="Times New Roman" w:eastAsia="宋体" w:cs="Times New Roman"/>
                <w:b/>
                <w:color w:val="000000"/>
                <w:sz w:val="24"/>
              </w:rPr>
            </w:pPr>
          </w:p>
        </w:tc>
      </w:tr>
      <w:tr w14:paraId="6726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DF753DF">
            <w:pPr>
              <w:jc w:val="center"/>
              <w:rPr>
                <w:rFonts w:hint="default" w:ascii="Times New Roman" w:hAnsi="Times New Roman" w:eastAsia="宋体" w:cs="Times New Roman"/>
                <w:bCs/>
                <w:color w:val="000000"/>
                <w:sz w:val="24"/>
              </w:rPr>
            </w:pPr>
            <w:r>
              <w:rPr>
                <w:rFonts w:hint="default" w:ascii="Times New Roman" w:hAnsi="Times New Roman" w:eastAsia="宋体" w:cs="Times New Roman"/>
                <w:bCs/>
                <w:color w:val="000000"/>
                <w:sz w:val="24"/>
              </w:rPr>
              <w:t>四</w:t>
            </w:r>
          </w:p>
        </w:tc>
        <w:tc>
          <w:tcPr>
            <w:tcW w:w="5460" w:type="dxa"/>
            <w:vAlign w:val="center"/>
          </w:tcPr>
          <w:p w14:paraId="700F1936">
            <w:pP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书面承诺函</w:t>
            </w:r>
          </w:p>
        </w:tc>
        <w:tc>
          <w:tcPr>
            <w:tcW w:w="2625" w:type="dxa"/>
            <w:vAlign w:val="center"/>
          </w:tcPr>
          <w:p w14:paraId="0458CAD8">
            <w:pPr>
              <w:spacing w:line="360" w:lineRule="auto"/>
              <w:jc w:val="center"/>
              <w:rPr>
                <w:rFonts w:hint="default" w:ascii="Times New Roman" w:hAnsi="Times New Roman" w:eastAsia="宋体" w:cs="Times New Roman"/>
                <w:b/>
                <w:color w:val="000000"/>
                <w:sz w:val="24"/>
              </w:rPr>
            </w:pPr>
          </w:p>
        </w:tc>
      </w:tr>
      <w:tr w14:paraId="1FA0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36654A7">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五</w:t>
            </w:r>
          </w:p>
        </w:tc>
        <w:tc>
          <w:tcPr>
            <w:tcW w:w="5460" w:type="dxa"/>
            <w:vAlign w:val="center"/>
          </w:tcPr>
          <w:p w14:paraId="469B755B">
            <w:pP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其他文件</w:t>
            </w:r>
          </w:p>
        </w:tc>
        <w:tc>
          <w:tcPr>
            <w:tcW w:w="2625" w:type="dxa"/>
            <w:vAlign w:val="center"/>
          </w:tcPr>
          <w:p w14:paraId="57F0BF83">
            <w:pPr>
              <w:spacing w:line="360" w:lineRule="auto"/>
              <w:jc w:val="center"/>
              <w:rPr>
                <w:rFonts w:hint="default" w:ascii="Times New Roman" w:hAnsi="Times New Roman" w:eastAsia="宋体" w:cs="Times New Roman"/>
                <w:b/>
                <w:color w:val="000000"/>
                <w:sz w:val="24"/>
              </w:rPr>
            </w:pPr>
          </w:p>
        </w:tc>
      </w:tr>
      <w:tr w14:paraId="615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0A5DA26C">
            <w:pPr>
              <w:jc w:val="center"/>
              <w:rPr>
                <w:rFonts w:hint="default" w:ascii="Times New Roman" w:hAnsi="Times New Roman" w:eastAsia="宋体" w:cs="Times New Roman"/>
                <w:color w:val="000000"/>
                <w:sz w:val="24"/>
              </w:rPr>
            </w:pPr>
          </w:p>
        </w:tc>
        <w:tc>
          <w:tcPr>
            <w:tcW w:w="5460" w:type="dxa"/>
            <w:vAlign w:val="center"/>
          </w:tcPr>
          <w:p w14:paraId="5EDA7D66">
            <w:pPr>
              <w:rPr>
                <w:rFonts w:hint="default" w:ascii="Times New Roman" w:hAnsi="Times New Roman" w:eastAsia="宋体" w:cs="Times New Roman"/>
                <w:color w:val="000000"/>
                <w:sz w:val="24"/>
              </w:rPr>
            </w:pPr>
          </w:p>
        </w:tc>
        <w:tc>
          <w:tcPr>
            <w:tcW w:w="2625" w:type="dxa"/>
            <w:vAlign w:val="center"/>
          </w:tcPr>
          <w:p w14:paraId="4146406C">
            <w:pPr>
              <w:spacing w:line="360" w:lineRule="auto"/>
              <w:rPr>
                <w:rFonts w:hint="default" w:ascii="Times New Roman" w:hAnsi="Times New Roman" w:eastAsia="宋体" w:cs="Times New Roman"/>
                <w:b/>
                <w:color w:val="000000"/>
                <w:sz w:val="24"/>
              </w:rPr>
            </w:pPr>
          </w:p>
        </w:tc>
      </w:tr>
    </w:tbl>
    <w:p w14:paraId="18DC6BD5">
      <w:pPr>
        <w:spacing w:line="360" w:lineRule="auto"/>
        <w:jc w:val="center"/>
        <w:rPr>
          <w:rFonts w:hint="default" w:ascii="Times New Roman" w:hAnsi="Times New Roman" w:eastAsia="宋体" w:cs="Times New Roman"/>
          <w:b/>
          <w:color w:val="000000"/>
          <w:sz w:val="24"/>
        </w:rPr>
      </w:pPr>
    </w:p>
    <w:p w14:paraId="0FF9BA92">
      <w:pPr>
        <w:spacing w:line="360" w:lineRule="auto"/>
        <w:jc w:val="center"/>
        <w:rPr>
          <w:rFonts w:hint="default" w:ascii="Times New Roman" w:hAnsi="Times New Roman" w:eastAsia="宋体" w:cs="Times New Roman"/>
          <w:b/>
          <w:color w:val="000000"/>
          <w:sz w:val="24"/>
        </w:rPr>
      </w:pPr>
    </w:p>
    <w:p w14:paraId="52FCA5D7">
      <w:pPr>
        <w:spacing w:line="360" w:lineRule="auto"/>
        <w:jc w:val="center"/>
        <w:rPr>
          <w:rFonts w:hint="default" w:ascii="Times New Roman" w:hAnsi="Times New Roman" w:eastAsia="宋体" w:cs="Times New Roman"/>
          <w:b/>
          <w:color w:val="000000"/>
          <w:sz w:val="24"/>
        </w:rPr>
      </w:pPr>
    </w:p>
    <w:p w14:paraId="1A44CBDF">
      <w:pPr>
        <w:spacing w:line="360" w:lineRule="auto"/>
        <w:jc w:val="center"/>
        <w:rPr>
          <w:rFonts w:hint="default" w:ascii="Times New Roman" w:hAnsi="Times New Roman" w:eastAsia="宋体" w:cs="Times New Roman"/>
          <w:b/>
          <w:color w:val="000000"/>
          <w:sz w:val="24"/>
        </w:rPr>
      </w:pPr>
    </w:p>
    <w:p w14:paraId="41464A12">
      <w:pPr>
        <w:spacing w:line="360" w:lineRule="auto"/>
        <w:jc w:val="center"/>
        <w:rPr>
          <w:rFonts w:hint="default" w:ascii="Times New Roman" w:hAnsi="Times New Roman" w:eastAsia="宋体" w:cs="Times New Roman"/>
          <w:b/>
          <w:color w:val="000000"/>
          <w:sz w:val="24"/>
        </w:rPr>
      </w:pPr>
    </w:p>
    <w:p w14:paraId="6FD67542">
      <w:pPr>
        <w:spacing w:line="360" w:lineRule="auto"/>
        <w:jc w:val="center"/>
        <w:rPr>
          <w:rFonts w:hint="default" w:ascii="Times New Roman" w:hAnsi="Times New Roman" w:eastAsia="宋体" w:cs="Times New Roman"/>
          <w:b/>
          <w:color w:val="000000"/>
          <w:sz w:val="24"/>
        </w:rPr>
      </w:pPr>
    </w:p>
    <w:p w14:paraId="16EE6195">
      <w:pPr>
        <w:spacing w:line="360" w:lineRule="auto"/>
        <w:jc w:val="center"/>
        <w:rPr>
          <w:rFonts w:hint="default" w:ascii="Times New Roman" w:hAnsi="Times New Roman" w:eastAsia="宋体" w:cs="Times New Roman"/>
          <w:b/>
          <w:color w:val="000000"/>
          <w:sz w:val="24"/>
        </w:rPr>
      </w:pPr>
    </w:p>
    <w:p w14:paraId="39ACD655">
      <w:pPr>
        <w:spacing w:line="360" w:lineRule="auto"/>
        <w:jc w:val="center"/>
        <w:rPr>
          <w:rFonts w:hint="default" w:ascii="Times New Roman" w:hAnsi="Times New Roman" w:eastAsia="宋体" w:cs="Times New Roman"/>
          <w:b/>
          <w:color w:val="000000"/>
          <w:sz w:val="24"/>
        </w:rPr>
      </w:pPr>
    </w:p>
    <w:p w14:paraId="31420B52">
      <w:pPr>
        <w:spacing w:line="360" w:lineRule="auto"/>
        <w:jc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br w:type="page"/>
      </w:r>
    </w:p>
    <w:p w14:paraId="502C0F08">
      <w:pPr>
        <w:pStyle w:val="7"/>
        <w:rPr>
          <w:rFonts w:hint="default" w:ascii="Times New Roman" w:hAnsi="Times New Roman" w:eastAsia="宋体" w:cs="Times New Roman"/>
          <w:color w:val="000000"/>
          <w:sz w:val="24"/>
          <w:szCs w:val="24"/>
        </w:rPr>
      </w:pPr>
      <w:bookmarkStart w:id="31" w:name="_Toc5390"/>
      <w:bookmarkStart w:id="32" w:name="_Toc4938"/>
      <w:r>
        <w:rPr>
          <w:rFonts w:hint="default" w:ascii="Times New Roman" w:hAnsi="Times New Roman" w:eastAsia="宋体" w:cs="Times New Roman"/>
          <w:color w:val="000000"/>
          <w:sz w:val="24"/>
          <w:szCs w:val="24"/>
        </w:rPr>
        <w:t>附件一</w:t>
      </w:r>
      <w:bookmarkEnd w:id="31"/>
      <w:bookmarkEnd w:id="32"/>
    </w:p>
    <w:p w14:paraId="0C8C816B">
      <w:pPr>
        <w:spacing w:line="360" w:lineRule="auto"/>
        <w:jc w:val="center"/>
        <w:rPr>
          <w:rFonts w:hint="default" w:ascii="Times New Roman" w:hAnsi="Times New Roman" w:eastAsia="宋体" w:cs="Times New Roman"/>
          <w:color w:val="000000"/>
          <w:sz w:val="24"/>
        </w:rPr>
      </w:pPr>
      <w:r>
        <w:rPr>
          <w:rFonts w:hint="default" w:ascii="Times New Roman" w:hAnsi="Times New Roman" w:eastAsia="宋体" w:cs="Times New Roman"/>
          <w:b/>
          <w:bCs/>
          <w:color w:val="000000"/>
          <w:sz w:val="24"/>
        </w:rPr>
        <w:t>供应商综合情况简介</w:t>
      </w:r>
    </w:p>
    <w:p w14:paraId="6B9C14ED">
      <w:pPr>
        <w:spacing w:line="500" w:lineRule="exact"/>
        <w:jc w:val="left"/>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0864E7C7">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7AE0C6F">
            <w:pPr>
              <w:widowControl/>
              <w:jc w:val="center"/>
              <w:textAlignment w:val="center"/>
              <w:rPr>
                <w:rFonts w:hint="default" w:ascii="Times New Roman" w:hAnsi="Times New Roman" w:eastAsia="宋体" w:cs="Times New Roman"/>
                <w:b/>
                <w:bCs/>
                <w:color w:val="000000"/>
                <w:sz w:val="32"/>
                <w:szCs w:val="32"/>
              </w:rPr>
            </w:pPr>
            <w:r>
              <w:rPr>
                <w:rFonts w:hint="default" w:ascii="Times New Roman" w:hAnsi="Times New Roman" w:eastAsia="宋体" w:cs="Times New Roman"/>
                <w:b/>
                <w:bCs/>
                <w:color w:val="000000"/>
                <w:kern w:val="0"/>
                <w:sz w:val="32"/>
                <w:szCs w:val="32"/>
                <w:lang w:bidi="ar"/>
              </w:rPr>
              <w:t>基本情况表</w:t>
            </w:r>
          </w:p>
        </w:tc>
      </w:tr>
      <w:tr w14:paraId="3B5D6FF1">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5209962B">
            <w:pPr>
              <w:jc w:val="center"/>
              <w:rPr>
                <w:rFonts w:hint="default" w:ascii="Times New Roman" w:hAnsi="Times New Roman" w:eastAsia="宋体" w:cs="Times New Roman"/>
                <w:b/>
                <w:bCs/>
                <w:color w:val="000000"/>
                <w:sz w:val="32"/>
                <w:szCs w:val="32"/>
              </w:rPr>
            </w:pPr>
          </w:p>
        </w:tc>
      </w:tr>
      <w:tr w14:paraId="71EA56B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BD71B03">
            <w:pPr>
              <w:widowControl/>
              <w:jc w:val="left"/>
              <w:textAlignment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0"/>
                <w:sz w:val="24"/>
                <w:szCs w:val="24"/>
                <w:lang w:bidi="ar"/>
              </w:rPr>
              <w:t>基本信息</w:t>
            </w:r>
          </w:p>
        </w:tc>
      </w:tr>
      <w:tr w14:paraId="02E2614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C43C36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272688A">
            <w:pPr>
              <w:jc w:val="center"/>
              <w:rPr>
                <w:rFonts w:hint="default" w:ascii="Times New Roman" w:hAnsi="Times New Roman" w:eastAsia="宋体" w:cs="Times New Roman"/>
                <w:color w:val="000000"/>
                <w:sz w:val="22"/>
                <w:szCs w:val="22"/>
              </w:rPr>
            </w:pPr>
          </w:p>
        </w:tc>
      </w:tr>
      <w:tr w14:paraId="3D50C15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F7955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5290626F">
            <w:pPr>
              <w:jc w:val="center"/>
              <w:rPr>
                <w:rFonts w:hint="default" w:ascii="Times New Roman" w:hAnsi="Times New Roman" w:eastAsia="宋体" w:cs="Times New Roman"/>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05CC5C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0D8523D9">
            <w:pPr>
              <w:jc w:val="center"/>
              <w:rPr>
                <w:rFonts w:hint="default"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8F768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F509FA6">
            <w:pPr>
              <w:jc w:val="center"/>
              <w:rPr>
                <w:rFonts w:hint="default" w:ascii="Times New Roman" w:hAnsi="Times New Roman" w:eastAsia="宋体" w:cs="Times New Roman"/>
                <w:color w:val="000000"/>
                <w:sz w:val="22"/>
                <w:szCs w:val="22"/>
              </w:rPr>
            </w:pPr>
          </w:p>
        </w:tc>
      </w:tr>
      <w:tr w14:paraId="7163A66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D74A9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2FB66AD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45F0832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3F08C35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023C959D">
            <w:pPr>
              <w:jc w:val="center"/>
              <w:rPr>
                <w:rFonts w:hint="default"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9C3AD5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 xml:space="preserve"> </w:t>
            </w:r>
          </w:p>
        </w:tc>
      </w:tr>
      <w:tr w14:paraId="65436F54">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F9C0064">
            <w:pPr>
              <w:jc w:val="center"/>
              <w:rPr>
                <w:rFonts w:hint="default" w:ascii="Times New Roman" w:hAnsi="Times New Roman" w:eastAsia="宋体" w:cs="Times New Roman"/>
                <w:color w:val="000000"/>
                <w:sz w:val="22"/>
                <w:szCs w:val="22"/>
              </w:rPr>
            </w:pPr>
          </w:p>
        </w:tc>
      </w:tr>
      <w:tr w14:paraId="354069E5">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1471B50">
            <w:pPr>
              <w:widowControl/>
              <w:jc w:val="left"/>
              <w:textAlignment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0"/>
                <w:sz w:val="24"/>
                <w:szCs w:val="24"/>
                <w:lang w:bidi="ar"/>
              </w:rPr>
              <w:t>详细信息</w:t>
            </w:r>
          </w:p>
        </w:tc>
      </w:tr>
      <w:tr w14:paraId="3994251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FF94C1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B51ED7A">
            <w:pPr>
              <w:jc w:val="center"/>
              <w:rPr>
                <w:rFonts w:hint="default" w:ascii="Times New Roman" w:hAnsi="Times New Roman" w:eastAsia="宋体" w:cs="Times New Roman"/>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7552ED4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49B1602">
            <w:pPr>
              <w:jc w:val="center"/>
              <w:rPr>
                <w:rFonts w:hint="default"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C6C99B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BBF22A1">
            <w:pPr>
              <w:jc w:val="center"/>
              <w:rPr>
                <w:rFonts w:hint="default" w:ascii="Times New Roman" w:hAnsi="Times New Roman" w:eastAsia="宋体" w:cs="Times New Roman"/>
                <w:color w:val="000000"/>
                <w:sz w:val="22"/>
                <w:szCs w:val="22"/>
              </w:rPr>
            </w:pPr>
          </w:p>
        </w:tc>
      </w:tr>
      <w:tr w14:paraId="5CF7F26E">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E3C8E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2128DAF9">
            <w:pPr>
              <w:jc w:val="center"/>
              <w:rPr>
                <w:rFonts w:hint="default" w:ascii="Times New Roman" w:hAnsi="Times New Roman" w:eastAsia="宋体" w:cs="Times New Roman"/>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819334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2C3E0137">
            <w:pPr>
              <w:jc w:val="center"/>
              <w:rPr>
                <w:rFonts w:hint="default"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68EF6C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075B3D1">
            <w:pPr>
              <w:jc w:val="center"/>
              <w:rPr>
                <w:rFonts w:hint="default" w:ascii="Times New Roman" w:hAnsi="Times New Roman" w:eastAsia="宋体" w:cs="Times New Roman"/>
                <w:color w:val="800080"/>
                <w:sz w:val="22"/>
                <w:szCs w:val="22"/>
                <w:u w:val="single"/>
              </w:rPr>
            </w:pPr>
          </w:p>
        </w:tc>
      </w:tr>
      <w:tr w14:paraId="255D3BA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23EF0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6CC6BD9">
            <w:pPr>
              <w:jc w:val="center"/>
              <w:rPr>
                <w:rFonts w:hint="default" w:ascii="Times New Roman" w:hAnsi="Times New Roman" w:eastAsia="宋体" w:cs="Times New Roman"/>
                <w:color w:val="000000"/>
                <w:sz w:val="22"/>
                <w:szCs w:val="22"/>
              </w:rPr>
            </w:pPr>
          </w:p>
        </w:tc>
      </w:tr>
      <w:tr w14:paraId="7D56A34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2D1888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8987441">
            <w:pPr>
              <w:jc w:val="center"/>
              <w:rPr>
                <w:rFonts w:hint="default" w:ascii="Times New Roman" w:hAnsi="Times New Roman" w:eastAsia="宋体" w:cs="Times New Roman"/>
                <w:color w:val="000000"/>
                <w:sz w:val="22"/>
                <w:szCs w:val="22"/>
              </w:rPr>
            </w:pPr>
          </w:p>
        </w:tc>
      </w:tr>
      <w:tr w14:paraId="7BE36C41">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0447AEE">
            <w:pPr>
              <w:jc w:val="center"/>
              <w:rPr>
                <w:rFonts w:hint="default" w:ascii="Times New Roman" w:hAnsi="Times New Roman" w:eastAsia="宋体" w:cs="Times New Roman"/>
                <w:color w:val="000000"/>
                <w:sz w:val="22"/>
                <w:szCs w:val="22"/>
              </w:rPr>
            </w:pPr>
          </w:p>
        </w:tc>
      </w:tr>
      <w:tr w14:paraId="7C5FA1FD">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C4A10C5">
            <w:pPr>
              <w:widowControl/>
              <w:jc w:val="left"/>
              <w:textAlignment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0"/>
                <w:sz w:val="24"/>
                <w:szCs w:val="24"/>
                <w:lang w:bidi="ar"/>
              </w:rPr>
              <w:t>财务信息</w:t>
            </w:r>
          </w:p>
        </w:tc>
      </w:tr>
      <w:tr w14:paraId="6617BA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CEC248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BBB7D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785F38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35274D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594C6A9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银联号</w:t>
            </w:r>
          </w:p>
        </w:tc>
      </w:tr>
      <w:tr w14:paraId="38F5249A">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C8FA9C">
            <w:pPr>
              <w:rPr>
                <w:rFonts w:hint="default" w:ascii="Times New Roman" w:hAnsi="Times New Roman" w:eastAsia="宋体" w:cs="Times New Roman"/>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D3C4BD8">
            <w:pPr>
              <w:jc w:val="center"/>
              <w:rPr>
                <w:rFonts w:hint="default" w:ascii="Times New Roman" w:hAnsi="Times New Roman" w:eastAsia="宋体" w:cs="Times New Roman"/>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FDB2503">
            <w:pPr>
              <w:jc w:val="center"/>
              <w:rPr>
                <w:rFonts w:hint="default"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42A5088">
            <w:pPr>
              <w:jc w:val="center"/>
              <w:rPr>
                <w:rFonts w:hint="default"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4CAE0852">
            <w:pPr>
              <w:jc w:val="center"/>
              <w:rPr>
                <w:rFonts w:hint="default" w:ascii="Times New Roman" w:hAnsi="Times New Roman" w:eastAsia="宋体" w:cs="Times New Roman"/>
                <w:color w:val="000000"/>
                <w:sz w:val="22"/>
                <w:szCs w:val="22"/>
              </w:rPr>
            </w:pPr>
          </w:p>
        </w:tc>
      </w:tr>
      <w:tr w14:paraId="0F09E33E">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C3D93FF">
            <w:pPr>
              <w:jc w:val="center"/>
              <w:rPr>
                <w:rFonts w:hint="default" w:ascii="Times New Roman" w:hAnsi="Times New Roman" w:eastAsia="宋体" w:cs="Times New Roman"/>
                <w:color w:val="000000"/>
                <w:sz w:val="22"/>
                <w:szCs w:val="22"/>
              </w:rPr>
            </w:pPr>
          </w:p>
        </w:tc>
      </w:tr>
      <w:tr w14:paraId="7C5B5B66">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BBBD1AA">
            <w:pPr>
              <w:widowControl/>
              <w:jc w:val="left"/>
              <w:textAlignment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0"/>
                <w:sz w:val="24"/>
                <w:szCs w:val="24"/>
                <w:lang w:bidi="ar"/>
              </w:rPr>
              <w:t>证书附件</w:t>
            </w:r>
          </w:p>
        </w:tc>
      </w:tr>
      <w:tr w14:paraId="25C9752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07E2B81">
            <w:pPr>
              <w:widowControl/>
              <w:jc w:val="left"/>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16A7D26">
            <w:pPr>
              <w:jc w:val="center"/>
              <w:rPr>
                <w:rFonts w:hint="default" w:ascii="Times New Roman" w:hAnsi="Times New Roman" w:eastAsia="宋体" w:cs="Times New Roman"/>
                <w:color w:val="000000"/>
                <w:sz w:val="22"/>
                <w:szCs w:val="22"/>
              </w:rPr>
            </w:pPr>
          </w:p>
        </w:tc>
      </w:tr>
      <w:tr w14:paraId="6DB798E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0919EE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286853C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0A0DD95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406929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429DE12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备注</w:t>
            </w:r>
          </w:p>
        </w:tc>
      </w:tr>
      <w:tr w14:paraId="46F677D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8F8B4F">
            <w:pPr>
              <w:rPr>
                <w:rFonts w:hint="default" w:ascii="Times New Roman" w:hAnsi="Times New Roman" w:eastAsia="宋体" w:cs="Times New Roman"/>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343F5435">
            <w:pPr>
              <w:jc w:val="center"/>
              <w:rPr>
                <w:rFonts w:hint="default" w:ascii="Times New Roman" w:hAnsi="Times New Roman" w:eastAsia="宋体" w:cs="Times New Roman"/>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062D57BB">
            <w:pPr>
              <w:jc w:val="center"/>
              <w:rPr>
                <w:rFonts w:hint="default" w:ascii="Times New Roman" w:hAnsi="Times New Roman" w:eastAsia="宋体" w:cs="Times New Roman"/>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DA7A138">
            <w:pPr>
              <w:jc w:val="center"/>
              <w:rPr>
                <w:rFonts w:hint="default" w:ascii="Times New Roman" w:hAnsi="Times New Roman" w:eastAsia="宋体" w:cs="Times New Roman"/>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DA748C1">
            <w:pPr>
              <w:jc w:val="center"/>
              <w:rPr>
                <w:rFonts w:hint="default" w:ascii="Times New Roman" w:hAnsi="Times New Roman" w:eastAsia="宋体" w:cs="Times New Roman"/>
                <w:color w:val="000000"/>
                <w:sz w:val="22"/>
                <w:szCs w:val="22"/>
              </w:rPr>
            </w:pPr>
          </w:p>
        </w:tc>
      </w:tr>
    </w:tbl>
    <w:p w14:paraId="01279A09">
      <w:pPr>
        <w:spacing w:line="500" w:lineRule="exact"/>
        <w:jc w:val="center"/>
        <w:rPr>
          <w:rFonts w:hint="default" w:ascii="Times New Roman" w:hAnsi="Times New Roman" w:eastAsia="宋体" w:cs="Times New Roman"/>
          <w:color w:val="000000"/>
          <w:sz w:val="24"/>
        </w:rPr>
      </w:pPr>
    </w:p>
    <w:p w14:paraId="5441EAD2">
      <w:pPr>
        <w:spacing w:line="500" w:lineRule="exact"/>
        <w:jc w:val="left"/>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2、上述表格提及的证书复印件（如营业执照、法人身份证等）</w:t>
      </w:r>
    </w:p>
    <w:p w14:paraId="126499D3">
      <w:pPr>
        <w:spacing w:line="500" w:lineRule="exact"/>
        <w:jc w:val="left"/>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3、其他简介(供应商可自行制作格式)</w:t>
      </w:r>
    </w:p>
    <w:p w14:paraId="3873861B">
      <w:pPr>
        <w:spacing w:line="500" w:lineRule="exact"/>
        <w:jc w:val="center"/>
        <w:rPr>
          <w:rFonts w:hint="default" w:ascii="Times New Roman" w:hAnsi="Times New Roman" w:eastAsia="宋体" w:cs="Times New Roman"/>
          <w:color w:val="000000"/>
          <w:sz w:val="24"/>
        </w:rPr>
      </w:pPr>
    </w:p>
    <w:p w14:paraId="3476D6C1">
      <w:pPr>
        <w:spacing w:line="500" w:lineRule="exact"/>
        <w:jc w:val="center"/>
        <w:rPr>
          <w:rFonts w:hint="default" w:ascii="Times New Roman" w:hAnsi="Times New Roman" w:eastAsia="宋体" w:cs="Times New Roman"/>
          <w:color w:val="000000"/>
          <w:sz w:val="24"/>
        </w:rPr>
      </w:pPr>
    </w:p>
    <w:p w14:paraId="0C5898B4">
      <w:pPr>
        <w:spacing w:line="500" w:lineRule="exact"/>
        <w:jc w:val="center"/>
        <w:rPr>
          <w:rFonts w:hint="default" w:ascii="Times New Roman" w:hAnsi="Times New Roman" w:eastAsia="宋体" w:cs="Times New Roman"/>
          <w:color w:val="000000"/>
          <w:sz w:val="24"/>
        </w:rPr>
      </w:pPr>
    </w:p>
    <w:p w14:paraId="15DEBA70">
      <w:pPr>
        <w:spacing w:line="500" w:lineRule="exact"/>
        <w:jc w:val="center"/>
        <w:rPr>
          <w:rFonts w:hint="default" w:ascii="Times New Roman" w:hAnsi="Times New Roman" w:eastAsia="宋体" w:cs="Times New Roman"/>
          <w:color w:val="000000"/>
          <w:sz w:val="24"/>
        </w:rPr>
      </w:pPr>
    </w:p>
    <w:p w14:paraId="7A568B3C">
      <w:pPr>
        <w:pStyle w:val="7"/>
        <w:rPr>
          <w:rFonts w:hint="default" w:ascii="Times New Roman" w:hAnsi="Times New Roman" w:eastAsia="宋体" w:cs="Times New Roman"/>
          <w:color w:val="000000"/>
          <w:sz w:val="24"/>
          <w:szCs w:val="24"/>
        </w:rPr>
      </w:pPr>
      <w:bookmarkStart w:id="33" w:name="_Toc24205"/>
      <w:bookmarkStart w:id="34" w:name="_Toc1715"/>
      <w:r>
        <w:rPr>
          <w:rFonts w:hint="default" w:ascii="Times New Roman" w:hAnsi="Times New Roman" w:eastAsia="宋体" w:cs="Times New Roman"/>
          <w:color w:val="000000"/>
          <w:sz w:val="24"/>
          <w:szCs w:val="24"/>
        </w:rPr>
        <w:t>附件二</w:t>
      </w:r>
      <w:bookmarkEnd w:id="33"/>
      <w:bookmarkEnd w:id="34"/>
    </w:p>
    <w:p w14:paraId="41823358">
      <w:pPr>
        <w:spacing w:line="360" w:lineRule="auto"/>
        <w:jc w:val="center"/>
        <w:rPr>
          <w:rFonts w:hint="default" w:ascii="Times New Roman" w:hAnsi="Times New Roman" w:eastAsia="宋体" w:cs="Times New Roman"/>
          <w:b/>
          <w:color w:val="000000"/>
          <w:sz w:val="24"/>
          <w:szCs w:val="24"/>
        </w:rPr>
      </w:pPr>
      <w:bookmarkStart w:id="35" w:name="_Toc516969098"/>
      <w:bookmarkStart w:id="36" w:name="_Toc148501698"/>
      <w:r>
        <w:rPr>
          <w:rFonts w:hint="default" w:ascii="Times New Roman" w:hAnsi="Times New Roman" w:eastAsia="宋体" w:cs="Times New Roman"/>
          <w:b/>
          <w:color w:val="000000"/>
          <w:sz w:val="24"/>
          <w:szCs w:val="24"/>
        </w:rPr>
        <w:t>报价</w:t>
      </w:r>
      <w:bookmarkEnd w:id="35"/>
      <w:bookmarkEnd w:id="36"/>
      <w:r>
        <w:rPr>
          <w:rFonts w:hint="default" w:ascii="Times New Roman" w:hAnsi="Times New Roman" w:eastAsia="宋体" w:cs="Times New Roman"/>
          <w:b/>
          <w:bCs/>
          <w:color w:val="000000"/>
          <w:sz w:val="24"/>
          <w:szCs w:val="24"/>
        </w:rPr>
        <w:t>声明</w:t>
      </w:r>
    </w:p>
    <w:p w14:paraId="5295A342">
      <w:pPr>
        <w:spacing w:line="360" w:lineRule="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致合肥综合性科学中心环境研究院：</w:t>
      </w:r>
    </w:p>
    <w:p w14:paraId="65BCAEA5">
      <w:pPr>
        <w:spacing w:before="156" w:beforeLines="50" w:line="360" w:lineRule="auto"/>
        <w:ind w:firstLine="63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根据贵</w:t>
      </w:r>
      <w:r>
        <w:rPr>
          <w:rFonts w:hint="default" w:ascii="Times New Roman" w:hAnsi="Times New Roman" w:eastAsia="宋体" w:cs="Times New Roman"/>
          <w:sz w:val="24"/>
          <w:szCs w:val="24"/>
        </w:rPr>
        <w:t>方</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的询价公告，正式授权</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（姓名）</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  代表供应商参加该项目的询价活动。我方已详细</w:t>
      </w:r>
      <w:r>
        <w:rPr>
          <w:rFonts w:hint="default"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F1A0CC5">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1、按询价文件规定提供服务，总价为（人民币，大写</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u w:val="single"/>
        </w:rPr>
        <w:t xml:space="preserve"> 小写：          元</w:t>
      </w:r>
      <w:r>
        <w:rPr>
          <w:rFonts w:hint="default" w:ascii="Times New Roman" w:hAnsi="Times New Roman" w:eastAsia="宋体" w:cs="Times New Roman"/>
          <w:color w:val="000000"/>
          <w:sz w:val="24"/>
          <w:szCs w:val="24"/>
        </w:rPr>
        <w:t>。</w:t>
      </w:r>
    </w:p>
    <w:p w14:paraId="7A83C4DA">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35B75B82">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3、我方承诺报价低于同类货物和服务的市场平均价格。</w:t>
      </w:r>
    </w:p>
    <w:p w14:paraId="1705418D">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4、我方已详细审核全部询价文件，</w:t>
      </w:r>
      <w:r>
        <w:rPr>
          <w:rFonts w:hint="default" w:ascii="Times New Roman" w:hAnsi="Times New Roman" w:eastAsia="宋体" w:cs="Times New Roman"/>
          <w:color w:val="000000"/>
          <w:sz w:val="24"/>
        </w:rPr>
        <w:t>包括</w:t>
      </w:r>
      <w:r>
        <w:rPr>
          <w:rFonts w:hint="default" w:ascii="Times New Roman" w:hAnsi="Times New Roman" w:eastAsia="宋体" w:cs="Times New Roman"/>
          <w:color w:val="000000"/>
          <w:sz w:val="24"/>
          <w:szCs w:val="24"/>
        </w:rPr>
        <w:t>询价文件的</w:t>
      </w:r>
      <w:r>
        <w:rPr>
          <w:rFonts w:hint="default" w:ascii="Times New Roman" w:hAnsi="Times New Roman" w:eastAsia="宋体" w:cs="Times New Roman"/>
          <w:color w:val="000000"/>
          <w:sz w:val="24"/>
        </w:rPr>
        <w:t>修改书（如有），参考资料及有关附件，并对各项条款（包括询价时间）、规定及要求均无异议。</w:t>
      </w:r>
      <w:r>
        <w:rPr>
          <w:rFonts w:hint="default" w:ascii="Times New Roman" w:hAnsi="Times New Roman" w:eastAsia="宋体" w:cs="Times New Roman"/>
          <w:color w:val="000000"/>
          <w:sz w:val="24"/>
          <w:szCs w:val="24"/>
        </w:rPr>
        <w:t>我方知道必须放弃提出含糊不清或误解的问题的权利。</w:t>
      </w:r>
    </w:p>
    <w:p w14:paraId="069C2739">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207E83B9">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6、如果在询价后规定的有效期内撤回报价，我方愿意赔偿由此给采购人造成的相关一切损失。</w:t>
      </w:r>
    </w:p>
    <w:p w14:paraId="6491ED02">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65D65B3">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8、我方完全理解贵方不一定接受最低报价的响应。</w:t>
      </w:r>
    </w:p>
    <w:p w14:paraId="46F8CE14">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9、我方同意询价文件规定的付款方式。</w:t>
      </w:r>
    </w:p>
    <w:p w14:paraId="2E6823A7">
      <w:pPr>
        <w:spacing w:line="360" w:lineRule="auto"/>
        <w:ind w:firstLine="426"/>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供应商基本账户开户名：</w:t>
      </w:r>
      <w:r>
        <w:rPr>
          <w:rFonts w:hint="default" w:ascii="Times New Roman" w:hAnsi="Times New Roman" w:eastAsia="宋体" w:cs="Times New Roman"/>
          <w:color w:val="000000"/>
          <w:sz w:val="24"/>
          <w:u w:val="single"/>
        </w:rPr>
        <w:t xml:space="preserve">           </w:t>
      </w:r>
      <w:r>
        <w:rPr>
          <w:rFonts w:hint="default" w:ascii="Times New Roman" w:hAnsi="Times New Roman" w:eastAsia="宋体" w:cs="Times New Roman"/>
          <w:color w:val="000000"/>
          <w:sz w:val="24"/>
        </w:rPr>
        <w:t xml:space="preserve"> 账号：</w:t>
      </w:r>
      <w:r>
        <w:rPr>
          <w:rFonts w:hint="default" w:ascii="Times New Roman" w:hAnsi="Times New Roman" w:eastAsia="宋体" w:cs="Times New Roman"/>
          <w:color w:val="000000"/>
          <w:sz w:val="24"/>
          <w:u w:val="single"/>
        </w:rPr>
        <w:t xml:space="preserve">            </w:t>
      </w:r>
      <w:r>
        <w:rPr>
          <w:rFonts w:hint="default" w:ascii="Times New Roman" w:hAnsi="Times New Roman" w:eastAsia="宋体" w:cs="Times New Roman"/>
          <w:color w:val="000000"/>
          <w:sz w:val="24"/>
        </w:rPr>
        <w:t xml:space="preserve"> 开户行：</w:t>
      </w:r>
      <w:r>
        <w:rPr>
          <w:rFonts w:hint="default" w:ascii="Times New Roman" w:hAnsi="Times New Roman" w:eastAsia="宋体" w:cs="Times New Roman"/>
          <w:color w:val="000000"/>
          <w:sz w:val="24"/>
          <w:u w:val="single"/>
        </w:rPr>
        <w:t xml:space="preserve">            </w:t>
      </w:r>
    </w:p>
    <w:p w14:paraId="3CFADDE8">
      <w:pPr>
        <w:spacing w:line="360" w:lineRule="auto"/>
        <w:ind w:firstLine="426"/>
        <w:rPr>
          <w:rFonts w:hint="default" w:ascii="Times New Roman" w:hAnsi="Times New Roman" w:eastAsia="宋体" w:cs="Times New Roman"/>
          <w:color w:val="000000"/>
          <w:sz w:val="24"/>
          <w:u w:val="single"/>
        </w:rPr>
      </w:pPr>
      <w:r>
        <w:rPr>
          <w:rFonts w:hint="default" w:ascii="Times New Roman" w:hAnsi="Times New Roman" w:eastAsia="宋体" w:cs="Times New Roman"/>
          <w:color w:val="000000"/>
          <w:sz w:val="24"/>
        </w:rPr>
        <w:t>供应商公章</w:t>
      </w:r>
      <w:r>
        <w:rPr>
          <w:rFonts w:hint="default" w:ascii="Times New Roman" w:hAnsi="Times New Roman" w:eastAsia="宋体" w:cs="Times New Roman"/>
          <w:color w:val="000000"/>
          <w:sz w:val="24"/>
          <w:u w:val="single"/>
        </w:rPr>
        <w:t xml:space="preserve">                     </w:t>
      </w:r>
    </w:p>
    <w:p w14:paraId="3639B65A">
      <w:pPr>
        <w:tabs>
          <w:tab w:val="left" w:pos="630"/>
        </w:tabs>
        <w:spacing w:line="360" w:lineRule="auto"/>
        <w:ind w:firstLine="426"/>
        <w:rPr>
          <w:rFonts w:hint="default"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hint="default" w:ascii="Times New Roman" w:hAnsi="Times New Roman" w:eastAsia="宋体" w:cs="Times New Roman"/>
          <w:color w:val="000000"/>
          <w:sz w:val="24"/>
        </w:rPr>
        <w:t>日    期：</w:t>
      </w:r>
      <w:r>
        <w:rPr>
          <w:rFonts w:hint="default" w:ascii="Times New Roman" w:hAnsi="Times New Roman" w:eastAsia="宋体" w:cs="Times New Roman"/>
          <w:color w:val="000000"/>
          <w:sz w:val="24"/>
          <w:u w:val="single"/>
        </w:rPr>
        <w:t xml:space="preserve">                     </w:t>
      </w:r>
      <w:r>
        <w:rPr>
          <w:rFonts w:hint="default" w:ascii="Times New Roman" w:hAnsi="Times New Roman" w:eastAsia="宋体" w:cs="Times New Roman"/>
          <w:color w:val="000000"/>
          <w:sz w:val="24"/>
        </w:rPr>
        <w:t xml:space="preserve"> </w:t>
      </w:r>
    </w:p>
    <w:bookmarkEnd w:id="30"/>
    <w:p w14:paraId="3AF0D584">
      <w:pPr>
        <w:outlineLvl w:val="2"/>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附件三</w:t>
      </w:r>
    </w:p>
    <w:p w14:paraId="2C6D1EF2">
      <w:pPr>
        <w:jc w:val="center"/>
        <w:rPr>
          <w:rFonts w:hint="default" w:ascii="Times New Roman" w:hAnsi="Times New Roman" w:eastAsia="宋体" w:cs="Times New Roman"/>
          <w:b/>
          <w:color w:val="000000"/>
          <w:sz w:val="24"/>
          <w:szCs w:val="24"/>
        </w:rPr>
      </w:pPr>
    </w:p>
    <w:p w14:paraId="6C49463E">
      <w:pPr>
        <w:jc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分项报价表</w:t>
      </w:r>
    </w:p>
    <w:p w14:paraId="47C7F763">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项目名称：                                         单位：人民币元</w:t>
      </w:r>
    </w:p>
    <w:tbl>
      <w:tblPr>
        <w:tblStyle w:val="33"/>
        <w:tblW w:w="9543" w:type="dxa"/>
        <w:tblInd w:w="93" w:type="dxa"/>
        <w:tblLayout w:type="fixed"/>
        <w:tblCellMar>
          <w:top w:w="0" w:type="dxa"/>
          <w:left w:w="108" w:type="dxa"/>
          <w:bottom w:w="0" w:type="dxa"/>
          <w:right w:w="108" w:type="dxa"/>
        </w:tblCellMar>
      </w:tblPr>
      <w:tblGrid>
        <w:gridCol w:w="851"/>
        <w:gridCol w:w="3960"/>
        <w:gridCol w:w="928"/>
        <w:gridCol w:w="845"/>
        <w:gridCol w:w="1560"/>
        <w:gridCol w:w="1399"/>
      </w:tblGrid>
      <w:tr w14:paraId="70747175">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7C75094">
            <w:pPr>
              <w:spacing w:line="36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407A9F6E">
            <w:pPr>
              <w:spacing w:line="36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2582C951">
            <w:pPr>
              <w:spacing w:line="36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单位</w:t>
            </w:r>
          </w:p>
        </w:tc>
        <w:tc>
          <w:tcPr>
            <w:tcW w:w="845" w:type="dxa"/>
            <w:tcBorders>
              <w:top w:val="single" w:color="auto" w:sz="4" w:space="0"/>
              <w:left w:val="nil"/>
              <w:bottom w:val="single" w:color="auto" w:sz="4" w:space="0"/>
              <w:right w:val="single" w:color="auto" w:sz="4" w:space="0"/>
            </w:tcBorders>
            <w:shd w:val="clear" w:color="auto" w:fill="FFFFFF"/>
            <w:vAlign w:val="center"/>
          </w:tcPr>
          <w:p w14:paraId="16F462D5">
            <w:pPr>
              <w:spacing w:line="36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数量</w:t>
            </w:r>
          </w:p>
        </w:tc>
        <w:tc>
          <w:tcPr>
            <w:tcW w:w="1560" w:type="dxa"/>
            <w:tcBorders>
              <w:top w:val="single" w:color="auto" w:sz="4" w:space="0"/>
              <w:left w:val="nil"/>
              <w:bottom w:val="single" w:color="auto" w:sz="4" w:space="0"/>
              <w:right w:val="single" w:color="auto" w:sz="4" w:space="0"/>
            </w:tcBorders>
            <w:shd w:val="clear" w:color="auto" w:fill="FFFFFF"/>
            <w:vAlign w:val="center"/>
          </w:tcPr>
          <w:p w14:paraId="5253F58B">
            <w:pPr>
              <w:spacing w:line="36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单价</w:t>
            </w:r>
          </w:p>
        </w:tc>
        <w:tc>
          <w:tcPr>
            <w:tcW w:w="1399" w:type="dxa"/>
            <w:tcBorders>
              <w:top w:val="single" w:color="auto" w:sz="4" w:space="0"/>
              <w:left w:val="nil"/>
              <w:bottom w:val="single" w:color="auto" w:sz="4" w:space="0"/>
              <w:right w:val="single" w:color="auto" w:sz="4" w:space="0"/>
            </w:tcBorders>
            <w:shd w:val="clear" w:color="auto" w:fill="FFFFFF"/>
            <w:vAlign w:val="center"/>
          </w:tcPr>
          <w:p w14:paraId="746D8C65">
            <w:pPr>
              <w:spacing w:line="36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金额</w:t>
            </w:r>
          </w:p>
        </w:tc>
      </w:tr>
      <w:tr w14:paraId="0CB7254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F473439">
            <w:pPr>
              <w:spacing w:line="360" w:lineRule="auto"/>
              <w:jc w:val="center"/>
              <w:rPr>
                <w:rFonts w:hint="default" w:ascii="Times New Roman" w:hAnsi="Times New Roman" w:eastAsia="宋体" w:cs="Times New Roman"/>
                <w:color w:val="FF0000"/>
                <w:sz w:val="24"/>
                <w:szCs w:val="24"/>
              </w:rPr>
            </w:pPr>
          </w:p>
        </w:tc>
        <w:tc>
          <w:tcPr>
            <w:tcW w:w="3960" w:type="dxa"/>
            <w:tcBorders>
              <w:top w:val="nil"/>
              <w:left w:val="nil"/>
              <w:bottom w:val="single" w:color="auto" w:sz="4" w:space="0"/>
              <w:right w:val="single" w:color="auto" w:sz="4" w:space="0"/>
            </w:tcBorders>
            <w:shd w:val="clear" w:color="auto" w:fill="FFFFFF"/>
            <w:vAlign w:val="center"/>
          </w:tcPr>
          <w:p w14:paraId="5C66671C">
            <w:pPr>
              <w:spacing w:line="360" w:lineRule="auto"/>
              <w:ind w:firstLine="480" w:firstLineChars="200"/>
              <w:jc w:val="center"/>
              <w:rPr>
                <w:rFonts w:hint="default" w:ascii="Times New Roman" w:hAnsi="Times New Roman" w:eastAsia="宋体" w:cs="Times New Roman"/>
                <w:color w:val="FF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B9B92AE">
            <w:pPr>
              <w:spacing w:line="360" w:lineRule="auto"/>
              <w:jc w:val="center"/>
              <w:rPr>
                <w:rFonts w:hint="default" w:ascii="Times New Roman" w:hAnsi="Times New Roman" w:eastAsia="宋体" w:cs="Times New Roman"/>
                <w:color w:val="FF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41778C9A">
            <w:pPr>
              <w:spacing w:line="360" w:lineRule="auto"/>
              <w:jc w:val="center"/>
              <w:rPr>
                <w:rFonts w:hint="default" w:ascii="Times New Roman" w:hAnsi="Times New Roman" w:eastAsia="宋体" w:cs="Times New Roman"/>
                <w:color w:val="FF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6B0DCECF">
            <w:pPr>
              <w:spacing w:line="360" w:lineRule="auto"/>
              <w:ind w:firstLine="480" w:firstLineChars="200"/>
              <w:jc w:val="center"/>
              <w:rPr>
                <w:rFonts w:hint="default" w:ascii="Times New Roman" w:hAnsi="Times New Roman" w:eastAsia="宋体" w:cs="Times New Roman"/>
                <w:color w:val="FF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5418121D">
            <w:pPr>
              <w:spacing w:line="360" w:lineRule="auto"/>
              <w:ind w:firstLine="480" w:firstLineChars="200"/>
              <w:jc w:val="center"/>
              <w:rPr>
                <w:rFonts w:hint="default" w:ascii="Times New Roman" w:hAnsi="Times New Roman" w:eastAsia="宋体" w:cs="Times New Roman"/>
                <w:color w:val="000000"/>
                <w:sz w:val="24"/>
                <w:szCs w:val="24"/>
              </w:rPr>
            </w:pPr>
          </w:p>
        </w:tc>
      </w:tr>
      <w:tr w14:paraId="65523ED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1149BBE">
            <w:pPr>
              <w:spacing w:line="360" w:lineRule="auto"/>
              <w:jc w:val="center"/>
              <w:rPr>
                <w:rFonts w:hint="default" w:ascii="Times New Roman" w:hAnsi="Times New Roman" w:eastAsia="宋体" w:cs="Times New Roman"/>
                <w:color w:val="FF0000"/>
                <w:sz w:val="24"/>
                <w:szCs w:val="24"/>
              </w:rPr>
            </w:pPr>
          </w:p>
        </w:tc>
        <w:tc>
          <w:tcPr>
            <w:tcW w:w="3960" w:type="dxa"/>
            <w:tcBorders>
              <w:top w:val="nil"/>
              <w:left w:val="nil"/>
              <w:bottom w:val="single" w:color="auto" w:sz="4" w:space="0"/>
              <w:right w:val="single" w:color="auto" w:sz="4" w:space="0"/>
            </w:tcBorders>
            <w:shd w:val="clear" w:color="auto" w:fill="FFFFFF"/>
            <w:vAlign w:val="center"/>
          </w:tcPr>
          <w:p w14:paraId="6F9316DA">
            <w:pPr>
              <w:spacing w:line="360" w:lineRule="auto"/>
              <w:ind w:firstLine="480" w:firstLineChars="200"/>
              <w:jc w:val="center"/>
              <w:rPr>
                <w:rFonts w:hint="default" w:ascii="Times New Roman" w:hAnsi="Times New Roman" w:eastAsia="宋体" w:cs="Times New Roman"/>
                <w:color w:val="FF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4D2B976">
            <w:pPr>
              <w:spacing w:line="360" w:lineRule="auto"/>
              <w:jc w:val="center"/>
              <w:rPr>
                <w:rFonts w:hint="default" w:ascii="Times New Roman" w:hAnsi="Times New Roman" w:eastAsia="宋体" w:cs="Times New Roman"/>
                <w:color w:val="FF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2060707F">
            <w:pPr>
              <w:spacing w:line="360" w:lineRule="auto"/>
              <w:jc w:val="center"/>
              <w:rPr>
                <w:rFonts w:hint="default" w:ascii="Times New Roman" w:hAnsi="Times New Roman" w:eastAsia="宋体" w:cs="Times New Roman"/>
                <w:color w:val="FF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2DB6C72A">
            <w:pPr>
              <w:spacing w:line="360" w:lineRule="auto"/>
              <w:ind w:firstLine="480" w:firstLineChars="200"/>
              <w:jc w:val="center"/>
              <w:rPr>
                <w:rFonts w:hint="default" w:ascii="Times New Roman" w:hAnsi="Times New Roman" w:eastAsia="宋体" w:cs="Times New Roman"/>
                <w:color w:val="FF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51F88083">
            <w:pPr>
              <w:spacing w:line="360" w:lineRule="auto"/>
              <w:ind w:firstLine="480" w:firstLineChars="200"/>
              <w:jc w:val="center"/>
              <w:rPr>
                <w:rFonts w:hint="default" w:ascii="Times New Roman" w:hAnsi="Times New Roman" w:eastAsia="宋体" w:cs="Times New Roman"/>
                <w:color w:val="000000"/>
                <w:sz w:val="24"/>
                <w:szCs w:val="24"/>
              </w:rPr>
            </w:pPr>
          </w:p>
        </w:tc>
      </w:tr>
      <w:tr w14:paraId="4CEF1F88">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62D184B4">
            <w:pPr>
              <w:spacing w:line="360" w:lineRule="auto"/>
              <w:jc w:val="center"/>
              <w:rPr>
                <w:rFonts w:hint="default" w:ascii="Times New Roman" w:hAnsi="Times New Roman" w:eastAsia="宋体" w:cs="Times New Roman"/>
                <w:color w:val="000000"/>
                <w:sz w:val="24"/>
                <w:szCs w:val="24"/>
              </w:rPr>
            </w:pPr>
          </w:p>
        </w:tc>
        <w:tc>
          <w:tcPr>
            <w:tcW w:w="3960" w:type="dxa"/>
            <w:tcBorders>
              <w:top w:val="nil"/>
              <w:left w:val="nil"/>
              <w:bottom w:val="single" w:color="auto" w:sz="4" w:space="0"/>
              <w:right w:val="single" w:color="auto" w:sz="4" w:space="0"/>
            </w:tcBorders>
            <w:shd w:val="clear" w:color="auto" w:fill="FFFFFF"/>
            <w:vAlign w:val="center"/>
          </w:tcPr>
          <w:p w14:paraId="6F6720D2">
            <w:pPr>
              <w:spacing w:line="360" w:lineRule="auto"/>
              <w:ind w:firstLine="480" w:firstLineChars="200"/>
              <w:jc w:val="center"/>
              <w:rPr>
                <w:rFonts w:hint="default" w:ascii="Times New Roman" w:hAnsi="Times New Roman" w:eastAsia="宋体" w:cs="Times New Roman"/>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569E3896">
            <w:pPr>
              <w:spacing w:line="360" w:lineRule="auto"/>
              <w:jc w:val="center"/>
              <w:rPr>
                <w:rFonts w:hint="default" w:ascii="Times New Roman" w:hAnsi="Times New Roman" w:eastAsia="宋体" w:cs="Times New Roman"/>
                <w:color w:val="00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0E13B799">
            <w:pPr>
              <w:spacing w:line="360" w:lineRule="auto"/>
              <w:jc w:val="center"/>
              <w:rPr>
                <w:rFonts w:hint="default" w:ascii="Times New Roman" w:hAnsi="Times New Roman" w:eastAsia="宋体" w:cs="Times New Roman"/>
                <w:color w:val="00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6B03532B">
            <w:pPr>
              <w:spacing w:line="360" w:lineRule="auto"/>
              <w:ind w:firstLine="480" w:firstLineChars="200"/>
              <w:jc w:val="center"/>
              <w:rPr>
                <w:rFonts w:hint="default" w:ascii="Times New Roman" w:hAnsi="Times New Roman" w:eastAsia="宋体" w:cs="Times New Roman"/>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7FAA0949">
            <w:pPr>
              <w:spacing w:line="360" w:lineRule="auto"/>
              <w:ind w:firstLine="480" w:firstLineChars="200"/>
              <w:jc w:val="center"/>
              <w:rPr>
                <w:rFonts w:hint="default" w:ascii="Times New Roman" w:hAnsi="Times New Roman" w:eastAsia="宋体" w:cs="Times New Roman"/>
                <w:color w:val="000000"/>
                <w:sz w:val="24"/>
                <w:szCs w:val="24"/>
              </w:rPr>
            </w:pPr>
          </w:p>
        </w:tc>
      </w:tr>
      <w:tr w14:paraId="3632539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DED60C3">
            <w:pPr>
              <w:spacing w:line="360" w:lineRule="auto"/>
              <w:jc w:val="center"/>
              <w:rPr>
                <w:rFonts w:hint="default" w:ascii="Times New Roman" w:hAnsi="Times New Roman" w:eastAsia="宋体" w:cs="Times New Roman"/>
                <w:color w:val="000000"/>
                <w:sz w:val="24"/>
                <w:szCs w:val="24"/>
              </w:rPr>
            </w:pPr>
          </w:p>
        </w:tc>
        <w:tc>
          <w:tcPr>
            <w:tcW w:w="3960" w:type="dxa"/>
            <w:tcBorders>
              <w:top w:val="nil"/>
              <w:left w:val="nil"/>
              <w:bottom w:val="single" w:color="auto" w:sz="4" w:space="0"/>
              <w:right w:val="single" w:color="auto" w:sz="4" w:space="0"/>
            </w:tcBorders>
            <w:shd w:val="clear" w:color="auto" w:fill="FFFFFF"/>
            <w:vAlign w:val="center"/>
          </w:tcPr>
          <w:p w14:paraId="0BFCADAD">
            <w:pPr>
              <w:spacing w:line="360" w:lineRule="auto"/>
              <w:ind w:firstLine="480" w:firstLineChars="200"/>
              <w:jc w:val="center"/>
              <w:rPr>
                <w:rFonts w:hint="default" w:ascii="Times New Roman" w:hAnsi="Times New Roman" w:eastAsia="宋体" w:cs="Times New Roman"/>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5B94772E">
            <w:pPr>
              <w:spacing w:line="360" w:lineRule="auto"/>
              <w:jc w:val="center"/>
              <w:rPr>
                <w:rFonts w:hint="default" w:ascii="Times New Roman" w:hAnsi="Times New Roman" w:eastAsia="宋体" w:cs="Times New Roman"/>
                <w:color w:val="00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5B10FA16">
            <w:pPr>
              <w:spacing w:line="360" w:lineRule="auto"/>
              <w:jc w:val="center"/>
              <w:rPr>
                <w:rFonts w:hint="default" w:ascii="Times New Roman" w:hAnsi="Times New Roman" w:eastAsia="宋体" w:cs="Times New Roman"/>
                <w:color w:val="00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5A21CD96">
            <w:pPr>
              <w:spacing w:line="360" w:lineRule="auto"/>
              <w:ind w:firstLine="480" w:firstLineChars="200"/>
              <w:jc w:val="center"/>
              <w:rPr>
                <w:rFonts w:hint="default" w:ascii="Times New Roman" w:hAnsi="Times New Roman" w:eastAsia="宋体" w:cs="Times New Roman"/>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682C2E3C">
            <w:pPr>
              <w:spacing w:line="360" w:lineRule="auto"/>
              <w:ind w:firstLine="480" w:firstLineChars="200"/>
              <w:jc w:val="center"/>
              <w:rPr>
                <w:rFonts w:hint="default" w:ascii="Times New Roman" w:hAnsi="Times New Roman" w:eastAsia="宋体" w:cs="Times New Roman"/>
                <w:color w:val="000000"/>
                <w:sz w:val="24"/>
                <w:szCs w:val="24"/>
              </w:rPr>
            </w:pPr>
          </w:p>
        </w:tc>
      </w:tr>
      <w:tr w14:paraId="7D987F13">
        <w:tblPrEx>
          <w:tblCellMar>
            <w:top w:w="0" w:type="dxa"/>
            <w:left w:w="108" w:type="dxa"/>
            <w:bottom w:w="0" w:type="dxa"/>
            <w:right w:w="108" w:type="dxa"/>
          </w:tblCellMar>
        </w:tblPrEx>
        <w:trPr>
          <w:trHeight w:val="454" w:hRule="atLeast"/>
        </w:trPr>
        <w:tc>
          <w:tcPr>
            <w:tcW w:w="8144" w:type="dxa"/>
            <w:gridSpan w:val="5"/>
            <w:tcBorders>
              <w:top w:val="nil"/>
              <w:left w:val="single" w:color="auto" w:sz="4" w:space="0"/>
              <w:bottom w:val="single" w:color="auto" w:sz="4" w:space="0"/>
              <w:right w:val="single" w:color="auto" w:sz="4" w:space="0"/>
            </w:tcBorders>
            <w:shd w:val="clear" w:color="auto" w:fill="FFFFFF"/>
            <w:vAlign w:val="center"/>
          </w:tcPr>
          <w:p w14:paraId="6F3DF90A">
            <w:pPr>
              <w:spacing w:line="360" w:lineRule="auto"/>
              <w:ind w:firstLine="480" w:firstLineChars="20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响应报价合计（元）</w:t>
            </w:r>
          </w:p>
        </w:tc>
        <w:tc>
          <w:tcPr>
            <w:tcW w:w="1399" w:type="dxa"/>
            <w:tcBorders>
              <w:top w:val="nil"/>
              <w:left w:val="single" w:color="auto" w:sz="4" w:space="0"/>
              <w:bottom w:val="single" w:color="auto" w:sz="4" w:space="0"/>
              <w:right w:val="single" w:color="auto" w:sz="4" w:space="0"/>
            </w:tcBorders>
            <w:shd w:val="clear" w:color="auto" w:fill="FFFFFF"/>
            <w:vAlign w:val="center"/>
          </w:tcPr>
          <w:p w14:paraId="5F5AB13D">
            <w:pPr>
              <w:spacing w:line="360" w:lineRule="auto"/>
              <w:ind w:firstLine="480" w:firstLineChars="200"/>
              <w:jc w:val="center"/>
              <w:rPr>
                <w:rFonts w:hint="default" w:ascii="Times New Roman" w:hAnsi="Times New Roman" w:eastAsia="宋体" w:cs="Times New Roman"/>
                <w:color w:val="000000"/>
                <w:sz w:val="24"/>
                <w:szCs w:val="24"/>
              </w:rPr>
            </w:pPr>
          </w:p>
        </w:tc>
      </w:tr>
    </w:tbl>
    <w:p w14:paraId="27E1D215">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备注：</w:t>
      </w:r>
    </w:p>
    <w:p w14:paraId="61D28A36">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1、表中所列货物为对应本项目需求的全部货物。如有漏项或缺项，供应商承担全部责任。</w:t>
      </w:r>
    </w:p>
    <w:p w14:paraId="063D8928">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CE1B08E">
      <w:pPr>
        <w:spacing w:line="360" w:lineRule="auto"/>
        <w:ind w:firstLine="480" w:firstLineChars="200"/>
        <w:rPr>
          <w:rFonts w:hint="default" w:ascii="Times New Roman" w:hAnsi="Times New Roman" w:eastAsia="宋体" w:cs="Times New Roman"/>
          <w:color w:val="000000"/>
          <w:sz w:val="24"/>
          <w:szCs w:val="24"/>
        </w:rPr>
      </w:pPr>
    </w:p>
    <w:p w14:paraId="161AD945">
      <w:pPr>
        <w:spacing w:line="360" w:lineRule="auto"/>
        <w:ind w:firstLine="480" w:firstLineChars="200"/>
        <w:jc w:val="right"/>
        <w:rPr>
          <w:rFonts w:hint="default"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hint="default" w:ascii="Times New Roman" w:hAnsi="Times New Roman" w:eastAsia="宋体" w:cs="Times New Roman"/>
          <w:color w:val="000000"/>
          <w:sz w:val="24"/>
          <w:szCs w:val="24"/>
        </w:rPr>
        <w:t>供应商：</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（盖单位章）</w:t>
      </w:r>
    </w:p>
    <w:p w14:paraId="41CD266C">
      <w:pPr>
        <w:pStyle w:val="7"/>
        <w:rPr>
          <w:rFonts w:hint="default" w:ascii="Times New Roman" w:hAnsi="Times New Roman" w:eastAsia="宋体" w:cs="Times New Roman"/>
          <w:color w:val="000000"/>
          <w:sz w:val="24"/>
          <w:szCs w:val="24"/>
        </w:rPr>
      </w:pPr>
      <w:bookmarkStart w:id="37" w:name="_Toc29251"/>
      <w:bookmarkStart w:id="38" w:name="_Toc6818"/>
      <w:r>
        <w:rPr>
          <w:rFonts w:hint="default" w:ascii="Times New Roman" w:hAnsi="Times New Roman" w:eastAsia="宋体" w:cs="Times New Roman"/>
          <w:color w:val="000000"/>
          <w:sz w:val="24"/>
          <w:szCs w:val="24"/>
        </w:rPr>
        <w:t>附件四</w:t>
      </w:r>
      <w:bookmarkEnd w:id="37"/>
    </w:p>
    <w:p w14:paraId="19076558">
      <w:pPr>
        <w:keepNext/>
        <w:keepLines/>
        <w:widowControl/>
        <w:adjustRightInd w:val="0"/>
        <w:snapToGrid w:val="0"/>
        <w:spacing w:line="360" w:lineRule="auto"/>
        <w:jc w:val="center"/>
        <w:rPr>
          <w:rFonts w:hint="default" w:ascii="Times New Roman" w:hAnsi="Times New Roman" w:eastAsia="仿宋" w:cs="Times New Roman"/>
          <w:b/>
          <w:sz w:val="32"/>
          <w:szCs w:val="32"/>
        </w:rPr>
      </w:pPr>
      <w:bookmarkStart w:id="39" w:name="_Toc72431762"/>
      <w:bookmarkStart w:id="40" w:name="_Toc72431438"/>
      <w:r>
        <w:rPr>
          <w:rFonts w:hint="default" w:ascii="Times New Roman" w:hAnsi="Times New Roman" w:eastAsia="仿宋" w:cs="Times New Roman"/>
          <w:b/>
          <w:sz w:val="32"/>
          <w:szCs w:val="32"/>
        </w:rPr>
        <w:t>书面承诺函</w:t>
      </w:r>
      <w:bookmarkEnd w:id="39"/>
      <w:bookmarkEnd w:id="40"/>
    </w:p>
    <w:p w14:paraId="664C17A4">
      <w:pPr>
        <w:tabs>
          <w:tab w:val="left" w:pos="750"/>
          <w:tab w:val="left" w:pos="2755"/>
        </w:tabs>
        <w:adjustRightInd w:val="0"/>
        <w:snapToGrid w:val="0"/>
        <w:spacing w:line="360" w:lineRule="auto"/>
        <w:ind w:left="115" w:right="16"/>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致：</w:t>
      </w:r>
      <w:r>
        <w:rPr>
          <w:rFonts w:hint="default" w:ascii="Times New Roman" w:hAnsi="Times New Roman" w:eastAsia="宋体" w:cs="Times New Roman"/>
          <w:sz w:val="24"/>
          <w:szCs w:val="24"/>
          <w:u w:val="single"/>
        </w:rPr>
        <w:t>合肥综合性科学中心环境研究院</w:t>
      </w:r>
    </w:p>
    <w:p w14:paraId="14897EAF">
      <w:pPr>
        <w:tabs>
          <w:tab w:val="left" w:pos="5347"/>
          <w:tab w:val="left" w:pos="8501"/>
        </w:tabs>
        <w:adjustRightInd w:val="0"/>
        <w:snapToGrid w:val="0"/>
        <w:spacing w:line="360" w:lineRule="auto"/>
        <w:ind w:left="115" w:right="106" w:firstLine="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就贵方</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pacing w:val="-1"/>
          <w:sz w:val="24"/>
          <w:szCs w:val="24"/>
          <w:u w:val="single"/>
        </w:rPr>
        <w:t xml:space="preserve"> </w:t>
      </w:r>
      <w:r>
        <w:rPr>
          <w:rFonts w:hint="default" w:ascii="Times New Roman" w:hAnsi="Times New Roman" w:eastAsia="宋体" w:cs="Times New Roman"/>
          <w:spacing w:val="-1"/>
          <w:sz w:val="24"/>
          <w:szCs w:val="24"/>
        </w:rPr>
        <w:t>（项目名称）项目，我方现做出以下承诺：</w:t>
      </w:r>
    </w:p>
    <w:p w14:paraId="49F173CE">
      <w:pPr>
        <w:adjustRightInd w:val="0"/>
        <w:snapToGrid w:val="0"/>
        <w:spacing w:line="360" w:lineRule="auto"/>
        <w:ind w:firstLine="480" w:firstLineChars="200"/>
        <w:rPr>
          <w:rFonts w:hint="default" w:ascii="Times New Roman" w:hAnsi="Times New Roman" w:eastAsia="宋体" w:cs="Times New Roman"/>
          <w:i/>
          <w:iCs/>
          <w:sz w:val="24"/>
          <w:szCs w:val="24"/>
        </w:rPr>
      </w:pPr>
      <w:r>
        <w:rPr>
          <w:rFonts w:hint="default" w:ascii="Times New Roman" w:hAnsi="Times New Roman" w:eastAsia="宋体" w:cs="Times New Roman"/>
          <w:sz w:val="24"/>
          <w:szCs w:val="24"/>
        </w:rPr>
        <w:t>1、我方已明确本项目采用固定总价合同，我方的响应报价，在合同执行过程中保持不变，不以任何理由向采购人要求增加费用。</w:t>
      </w:r>
    </w:p>
    <w:p w14:paraId="77AFBBB3">
      <w:pPr>
        <w:adjustRightInd w:val="0"/>
        <w:snapToGrid w:val="0"/>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2、我方符合《中华人民共和国政府采购法》第二十二条规定的条件。</w:t>
      </w:r>
    </w:p>
    <w:p w14:paraId="77188A78">
      <w:pPr>
        <w:adjustRightInd w:val="0"/>
        <w:snapToGrid w:val="0"/>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3、我方无“单位负责人为同一人或者存在直接控股、管理关系的不同单位，参加同一合同项下的采购活动。”情形。</w:t>
      </w:r>
    </w:p>
    <w:p w14:paraId="6783C507">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4、截至提交首次响应文件截止时间，我方（不含不具有独立法人资格的分支机构）不存在下列有效情形之一：</w:t>
      </w:r>
    </w:p>
    <w:p w14:paraId="3197CDAD">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（1）被人民法院列入失信被执行人名单的；</w:t>
      </w:r>
    </w:p>
    <w:p w14:paraId="09EA318B">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（2）被税务机关列入重大税收违法失信主体的；</w:t>
      </w:r>
    </w:p>
    <w:p w14:paraId="113E40DB">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（3）被财政部门列入政府采购严重违法失信名单的；</w:t>
      </w:r>
    </w:p>
    <w:p w14:paraId="0B57E80B">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64412">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5、我方承诺：未</w:t>
      </w:r>
      <w:r>
        <w:rPr>
          <w:rFonts w:hint="default" w:ascii="Times New Roman" w:hAnsi="Times New Roman" w:eastAsia="宋体" w:cs="Times New Roman"/>
          <w:kern w:val="0"/>
          <w:sz w:val="24"/>
          <w:szCs w:val="24"/>
        </w:rPr>
        <w:t>为本项目提供整体设计、规范编制或者项目管理、监理、检测等服务。</w:t>
      </w:r>
    </w:p>
    <w:p w14:paraId="25DA3FD9">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6、我方已仔细阅读采购文件所有内容，并对采购文件所有条款均无异议。</w:t>
      </w:r>
    </w:p>
    <w:p w14:paraId="1E237F08">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若上述承诺任何一条不能兑现，采购人有权取消我方成交资格。</w:t>
      </w:r>
    </w:p>
    <w:p w14:paraId="0F4576AF">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特此承诺</w:t>
      </w:r>
    </w:p>
    <w:p w14:paraId="5DF5D1C1">
      <w:pPr>
        <w:tabs>
          <w:tab w:val="left" w:pos="2035"/>
          <w:tab w:val="left" w:pos="2875"/>
          <w:tab w:val="left" w:pos="6420"/>
        </w:tabs>
        <w:adjustRightInd w:val="0"/>
        <w:snapToGrid w:val="0"/>
        <w:spacing w:before="159" w:line="360" w:lineRule="auto"/>
        <w:ind w:left="113" w:right="17"/>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rPr>
        <w:t>名称</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rPr>
        <w:t>（盖章）</w:t>
      </w:r>
    </w:p>
    <w:p w14:paraId="53B8831F">
      <w:pPr>
        <w:tabs>
          <w:tab w:val="left" w:pos="630"/>
        </w:tabs>
        <w:spacing w:line="360" w:lineRule="auto"/>
        <w:rPr>
          <w:rFonts w:hint="default"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128B34A4">
      <w:pPr>
        <w:pStyle w:val="7"/>
        <w:rPr>
          <w:rFonts w:hint="default" w:ascii="Times New Roman" w:hAnsi="Times New Roman" w:eastAsia="宋体" w:cs="Times New Roman"/>
          <w:color w:val="000000"/>
          <w:sz w:val="24"/>
          <w:szCs w:val="24"/>
        </w:rPr>
      </w:pPr>
      <w:bookmarkStart w:id="41" w:name="_Toc13447"/>
      <w:r>
        <w:rPr>
          <w:rFonts w:hint="default" w:ascii="Times New Roman" w:hAnsi="Times New Roman" w:eastAsia="宋体" w:cs="Times New Roman"/>
          <w:color w:val="000000"/>
          <w:sz w:val="24"/>
          <w:szCs w:val="24"/>
        </w:rPr>
        <w:t>附件</w:t>
      </w:r>
      <w:bookmarkEnd w:id="38"/>
      <w:r>
        <w:rPr>
          <w:rFonts w:hint="default" w:ascii="Times New Roman" w:hAnsi="Times New Roman" w:eastAsia="宋体" w:cs="Times New Roman"/>
          <w:color w:val="000000"/>
          <w:sz w:val="24"/>
          <w:szCs w:val="24"/>
        </w:rPr>
        <w:t>五</w:t>
      </w:r>
      <w:bookmarkEnd w:id="41"/>
    </w:p>
    <w:p w14:paraId="12F5CAC0">
      <w:pPr>
        <w:spacing w:before="156" w:beforeLines="50" w:after="156" w:afterLines="50" w:line="360" w:lineRule="auto"/>
        <w:ind w:firstLine="236" w:firstLineChars="98"/>
        <w:jc w:val="center"/>
        <w:rPr>
          <w:rFonts w:hint="default" w:ascii="Times New Roman" w:hAnsi="Times New Roman" w:eastAsia="宋体" w:cs="Times New Roman"/>
          <w:b/>
          <w:color w:val="000000"/>
          <w:sz w:val="24"/>
          <w:szCs w:val="28"/>
        </w:rPr>
      </w:pPr>
      <w:r>
        <w:rPr>
          <w:rFonts w:hint="default" w:ascii="Times New Roman" w:hAnsi="Times New Roman" w:eastAsia="宋体" w:cs="Times New Roman"/>
          <w:b/>
          <w:color w:val="000000"/>
          <w:sz w:val="24"/>
          <w:szCs w:val="28"/>
        </w:rPr>
        <w:t>其他文件</w:t>
      </w:r>
    </w:p>
    <w:p w14:paraId="0C066E14">
      <w:pPr>
        <w:spacing w:before="156" w:beforeLines="50" w:after="156" w:afterLines="50" w:line="360" w:lineRule="auto"/>
        <w:ind w:firstLine="235" w:firstLineChars="98"/>
        <w:jc w:val="center"/>
        <w:rPr>
          <w:rFonts w:hint="default" w:ascii="Times New Roman" w:hAnsi="Times New Roman" w:eastAsia="宋体" w:cs="Times New Roman"/>
          <w:color w:val="000000"/>
          <w:sz w:val="24"/>
          <w:szCs w:val="28"/>
        </w:rPr>
      </w:pPr>
    </w:p>
    <w:p w14:paraId="101A524A">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根据项目情况提供如下文件：</w:t>
      </w:r>
    </w:p>
    <w:p w14:paraId="48D78700">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1、售后服务措施及承诺</w:t>
      </w:r>
    </w:p>
    <w:p w14:paraId="7C02D623">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2、供应商认为需要提供的资料。</w:t>
      </w:r>
    </w:p>
    <w:p w14:paraId="3466C4AD">
      <w:pPr>
        <w:spacing w:line="360" w:lineRule="auto"/>
        <w:rPr>
          <w:rFonts w:hint="default" w:ascii="Times New Roman" w:hAnsi="Times New Roman" w:eastAsia="宋体" w:cs="Times New Roman"/>
          <w:color w:val="000000"/>
          <w:sz w:val="24"/>
          <w:szCs w:val="24"/>
        </w:rPr>
      </w:pPr>
    </w:p>
    <w:p w14:paraId="23C0A5A1">
      <w:pPr>
        <w:rPr>
          <w:rFonts w:hint="default" w:ascii="Times New Roman" w:hAnsi="Times New Roman" w:eastAsia="宋体" w:cs="Times New Roman"/>
          <w:color w:val="000000"/>
        </w:rPr>
      </w:pPr>
    </w:p>
    <w:p w14:paraId="20DEC647">
      <w:pPr>
        <w:rPr>
          <w:rFonts w:hint="default"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ECCF">
    <w:pPr>
      <w:pStyle w:val="21"/>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809F338">
    <w:pPr>
      <w:pStyle w:val="21"/>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9EB4">
    <w:pPr>
      <w:pStyle w:val="21"/>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9</w:t>
    </w:r>
    <w:r>
      <w:fldChar w:fldCharType="end"/>
    </w:r>
  </w:p>
  <w:p w14:paraId="5DEEDD9E">
    <w:pPr>
      <w:pStyle w:val="2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2B3C">
    <w:pPr>
      <w:pStyle w:val="21"/>
      <w:framePr w:wrap="around" w:vAnchor="text" w:hAnchor="margin" w:xAlign="center" w:y="1"/>
      <w:rPr>
        <w:rStyle w:val="37"/>
        <w:rFonts w:hint="eastAsia"/>
      </w:rPr>
    </w:pPr>
    <w:r>
      <w:fldChar w:fldCharType="begin"/>
    </w:r>
    <w:r>
      <w:rPr>
        <w:rStyle w:val="37"/>
      </w:rPr>
      <w:instrText xml:space="preserve">PAGE  </w:instrText>
    </w:r>
    <w:r>
      <w:rPr>
        <w:rFonts w:hint="eastAsia"/>
      </w:rPr>
      <w:fldChar w:fldCharType="separate"/>
    </w:r>
    <w:r>
      <w:fldChar w:fldCharType="end"/>
    </w:r>
  </w:p>
  <w:p w14:paraId="68AEE8E3">
    <w:pPr>
      <w:pStyle w:val="21"/>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8330">
    <w:pPr>
      <w:pStyle w:val="21"/>
      <w:jc w:val="center"/>
      <w:rPr>
        <w:rFonts w:hint="eastAsia"/>
      </w:rPr>
    </w:pPr>
    <w:r>
      <w:fldChar w:fldCharType="begin"/>
    </w:r>
    <w:r>
      <w:instrText xml:space="preserve">PAGE   \* MERGEFORMAT</w:instrText>
    </w:r>
    <w:r>
      <w:fldChar w:fldCharType="separate"/>
    </w:r>
    <w:r>
      <w:rPr>
        <w:lang w:val="zh-CN"/>
      </w:rPr>
      <w:t>14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6CC3">
    <w:pPr>
      <w:pStyle w:val="23"/>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1A8A">
    <w:pPr>
      <w:pStyle w:val="23"/>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72DB">
    <w:pPr>
      <w:pStyle w:val="23"/>
      <w:framePr w:wrap="around" w:vAnchor="text" w:hAnchor="margin" w:xAlign="right" w:y="1"/>
      <w:rPr>
        <w:rStyle w:val="37"/>
        <w:rFonts w:hint="eastAsia"/>
      </w:rPr>
    </w:pPr>
    <w:r>
      <w:fldChar w:fldCharType="begin"/>
    </w:r>
    <w:r>
      <w:rPr>
        <w:rStyle w:val="37"/>
      </w:rPr>
      <w:instrText xml:space="preserve">PAGE  </w:instrText>
    </w:r>
    <w:r>
      <w:rPr>
        <w:rFonts w:hint="eastAsia"/>
      </w:rPr>
      <w:fldChar w:fldCharType="separate"/>
    </w:r>
    <w:r>
      <w:fldChar w:fldCharType="end"/>
    </w:r>
  </w:p>
  <w:p w14:paraId="67B24019">
    <w:pPr>
      <w:pStyle w:val="23"/>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1E06"/>
    <w:rsid w:val="00034804"/>
    <w:rsid w:val="00042C8E"/>
    <w:rsid w:val="000439DB"/>
    <w:rsid w:val="00043EAA"/>
    <w:rsid w:val="00047BFA"/>
    <w:rsid w:val="00050909"/>
    <w:rsid w:val="000519C4"/>
    <w:rsid w:val="00052E85"/>
    <w:rsid w:val="000571F8"/>
    <w:rsid w:val="0006215B"/>
    <w:rsid w:val="0006441E"/>
    <w:rsid w:val="000664CC"/>
    <w:rsid w:val="00072F43"/>
    <w:rsid w:val="000750CD"/>
    <w:rsid w:val="000945FF"/>
    <w:rsid w:val="0009579C"/>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97A"/>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3A77"/>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444"/>
    <w:rsid w:val="005D5E59"/>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A6CD9"/>
    <w:rsid w:val="008B1074"/>
    <w:rsid w:val="008B3E23"/>
    <w:rsid w:val="008B4730"/>
    <w:rsid w:val="008B614A"/>
    <w:rsid w:val="008C03BA"/>
    <w:rsid w:val="008C2822"/>
    <w:rsid w:val="008D0DEE"/>
    <w:rsid w:val="008D26A6"/>
    <w:rsid w:val="008D48A8"/>
    <w:rsid w:val="008E17EA"/>
    <w:rsid w:val="008E4220"/>
    <w:rsid w:val="008E6348"/>
    <w:rsid w:val="009002DF"/>
    <w:rsid w:val="00905B85"/>
    <w:rsid w:val="00905E4E"/>
    <w:rsid w:val="009126D0"/>
    <w:rsid w:val="009173E8"/>
    <w:rsid w:val="009255D8"/>
    <w:rsid w:val="00930B4C"/>
    <w:rsid w:val="00930DBA"/>
    <w:rsid w:val="00934853"/>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134C"/>
    <w:rsid w:val="00A5789A"/>
    <w:rsid w:val="00A6269F"/>
    <w:rsid w:val="00A6311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D34B7C"/>
    <w:rsid w:val="01FA47FF"/>
    <w:rsid w:val="02200013"/>
    <w:rsid w:val="02337D11"/>
    <w:rsid w:val="02D23086"/>
    <w:rsid w:val="030D0F8F"/>
    <w:rsid w:val="03195159"/>
    <w:rsid w:val="03767DB2"/>
    <w:rsid w:val="03D51A5C"/>
    <w:rsid w:val="040C3F64"/>
    <w:rsid w:val="047D4A26"/>
    <w:rsid w:val="04DB75B6"/>
    <w:rsid w:val="06364605"/>
    <w:rsid w:val="063A68D9"/>
    <w:rsid w:val="06677CBF"/>
    <w:rsid w:val="06860B2E"/>
    <w:rsid w:val="06D32F96"/>
    <w:rsid w:val="076B52A9"/>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657636"/>
    <w:rsid w:val="106E6C43"/>
    <w:rsid w:val="1082318D"/>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12759A"/>
    <w:rsid w:val="1E247949"/>
    <w:rsid w:val="1E5D6A43"/>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82B9B"/>
    <w:rsid w:val="2FD1009E"/>
    <w:rsid w:val="2FF273E1"/>
    <w:rsid w:val="2FFB15BE"/>
    <w:rsid w:val="303656EA"/>
    <w:rsid w:val="30672761"/>
    <w:rsid w:val="308E5F8F"/>
    <w:rsid w:val="30EE4C7F"/>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7863E67"/>
    <w:rsid w:val="378D70BE"/>
    <w:rsid w:val="37955ED2"/>
    <w:rsid w:val="37BE6263"/>
    <w:rsid w:val="37C54D0D"/>
    <w:rsid w:val="37E961A0"/>
    <w:rsid w:val="39230F37"/>
    <w:rsid w:val="39ED1E87"/>
    <w:rsid w:val="3A1E08FF"/>
    <w:rsid w:val="3A443B62"/>
    <w:rsid w:val="3A5F655A"/>
    <w:rsid w:val="3A9C053F"/>
    <w:rsid w:val="3A9C0A99"/>
    <w:rsid w:val="3AE70ED9"/>
    <w:rsid w:val="3B064430"/>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CCA439B"/>
    <w:rsid w:val="4D044B69"/>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23730C"/>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3E24F3"/>
    <w:rsid w:val="5E4A44E2"/>
    <w:rsid w:val="5E67383E"/>
    <w:rsid w:val="5E6831C9"/>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509567F"/>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C3F4006"/>
    <w:rsid w:val="6CD57DA9"/>
    <w:rsid w:val="6D3C7A35"/>
    <w:rsid w:val="6D5817FA"/>
    <w:rsid w:val="6D777986"/>
    <w:rsid w:val="6E1F40EF"/>
    <w:rsid w:val="6E22598D"/>
    <w:rsid w:val="6EA77C40"/>
    <w:rsid w:val="6F047284"/>
    <w:rsid w:val="6FC22B43"/>
    <w:rsid w:val="6FF137F8"/>
    <w:rsid w:val="6FFB46E7"/>
    <w:rsid w:val="705169D2"/>
    <w:rsid w:val="70AC7790"/>
    <w:rsid w:val="70C04FE9"/>
    <w:rsid w:val="70C7022B"/>
    <w:rsid w:val="70DC5258"/>
    <w:rsid w:val="719B386C"/>
    <w:rsid w:val="71FD45C9"/>
    <w:rsid w:val="732950C8"/>
    <w:rsid w:val="738F3EEE"/>
    <w:rsid w:val="73CD1EF7"/>
    <w:rsid w:val="740404D8"/>
    <w:rsid w:val="74534AF2"/>
    <w:rsid w:val="74865660"/>
    <w:rsid w:val="74BD01BD"/>
    <w:rsid w:val="74DB514D"/>
    <w:rsid w:val="75277DA9"/>
    <w:rsid w:val="754D76BA"/>
    <w:rsid w:val="756630B5"/>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5">
    <w:name w:val="heading 1"/>
    <w:basedOn w:val="1"/>
    <w:next w:val="1"/>
    <w:link w:val="41"/>
    <w:qFormat/>
    <w:uiPriority w:val="0"/>
    <w:pPr>
      <w:keepNext/>
      <w:outlineLvl w:val="0"/>
    </w:pPr>
    <w:rPr>
      <w:sz w:val="28"/>
      <w:szCs w:val="24"/>
    </w:rPr>
  </w:style>
  <w:style w:type="paragraph" w:styleId="6">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200"/>
    </w:pPr>
    <w:rPr>
      <w:sz w:val="21"/>
    </w:rPr>
  </w:style>
  <w:style w:type="paragraph" w:styleId="3">
    <w:name w:val="Body Text Indent"/>
    <w:basedOn w:val="1"/>
    <w:next w:val="4"/>
    <w:qFormat/>
    <w:uiPriority w:val="0"/>
    <w:pPr>
      <w:ind w:firstLine="540"/>
    </w:pPr>
    <w:rPr>
      <w:rFonts w:eastAsia="仿宋_GB2312"/>
      <w:sz w:val="28"/>
    </w:rPr>
  </w:style>
  <w:style w:type="paragraph" w:styleId="4">
    <w:name w:val="Normal Indent"/>
    <w:basedOn w:val="1"/>
    <w:qFormat/>
    <w:uiPriority w:val="0"/>
    <w:pPr>
      <w:ind w:firstLine="420" w:firstLineChars="200"/>
    </w:pPr>
  </w:style>
  <w:style w:type="paragraph" w:styleId="9">
    <w:name w:val="toc 7"/>
    <w:basedOn w:val="1"/>
    <w:next w:val="1"/>
    <w:qFormat/>
    <w:uiPriority w:val="0"/>
    <w:pPr>
      <w:ind w:left="2520" w:leftChars="1200"/>
    </w:pPr>
  </w:style>
  <w:style w:type="paragraph" w:styleId="10">
    <w:name w:val="Document Map"/>
    <w:basedOn w:val="1"/>
    <w:qFormat/>
    <w:uiPriority w:val="0"/>
    <w:pPr>
      <w:shd w:val="clear" w:color="auto" w:fill="000080"/>
    </w:pPr>
  </w:style>
  <w:style w:type="paragraph" w:styleId="11">
    <w:name w:val="annotation text"/>
    <w:basedOn w:val="1"/>
    <w:link w:val="42"/>
    <w:semiHidden/>
    <w:qFormat/>
    <w:uiPriority w:val="0"/>
    <w:pPr>
      <w:jc w:val="left"/>
    </w:pPr>
  </w:style>
  <w:style w:type="paragraph" w:styleId="12">
    <w:name w:val="Body Text"/>
    <w:basedOn w:val="1"/>
    <w:qFormat/>
    <w:uiPriority w:val="0"/>
    <w:pPr>
      <w:spacing w:after="120"/>
    </w:pPr>
    <w:rPr>
      <w:szCs w:val="24"/>
    </w:rPr>
  </w:style>
  <w:style w:type="paragraph" w:styleId="13">
    <w:name w:val="index 4"/>
    <w:basedOn w:val="1"/>
    <w:next w:val="1"/>
    <w:qFormat/>
    <w:uiPriority w:val="99"/>
    <w:pPr>
      <w:ind w:left="600" w:leftChars="600"/>
    </w:pPr>
    <w:rPr>
      <w:szCs w:val="24"/>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unhideWhenUsed/>
    <w:qFormat/>
    <w:uiPriority w:val="0"/>
    <w:rPr>
      <w:rFonts w:ascii="宋体" w:hAnsi="Courier New"/>
      <w:kern w:val="0"/>
      <w:sz w:val="20"/>
      <w:szCs w:val="21"/>
    </w:rPr>
  </w:style>
  <w:style w:type="paragraph" w:styleId="17">
    <w:name w:val="toc 8"/>
    <w:basedOn w:val="1"/>
    <w:next w:val="1"/>
    <w:qFormat/>
    <w:uiPriority w:val="0"/>
    <w:pPr>
      <w:ind w:left="2940" w:leftChars="1400"/>
    </w:pPr>
  </w:style>
  <w:style w:type="paragraph" w:styleId="18">
    <w:name w:val="Date"/>
    <w:basedOn w:val="1"/>
    <w:next w:val="1"/>
    <w:link w:val="43"/>
    <w:qFormat/>
    <w:uiPriority w:val="0"/>
    <w:rPr>
      <w:rFonts w:ascii="Arial" w:hAnsi="Arial"/>
      <w:sz w:val="28"/>
    </w:rPr>
  </w:style>
  <w:style w:type="paragraph" w:styleId="19">
    <w:name w:val="Body Text Indent 2"/>
    <w:basedOn w:val="1"/>
    <w:qFormat/>
    <w:uiPriority w:val="0"/>
    <w:pPr>
      <w:tabs>
        <w:tab w:val="left" w:pos="720"/>
      </w:tabs>
      <w:ind w:right="-506" w:rightChars="-241" w:firstLine="538" w:firstLineChars="192"/>
    </w:pPr>
    <w:rPr>
      <w:rFonts w:eastAsia="仿宋_GB2312"/>
      <w:sz w:val="28"/>
    </w:rPr>
  </w:style>
  <w:style w:type="paragraph" w:styleId="20">
    <w:name w:val="Balloon Text"/>
    <w:basedOn w:val="1"/>
    <w:qFormat/>
    <w:uiPriority w:val="0"/>
    <w:rPr>
      <w:sz w:val="18"/>
      <w:szCs w:val="18"/>
    </w:rPr>
  </w:style>
  <w:style w:type="paragraph" w:styleId="21">
    <w:name w:val="footer"/>
    <w:basedOn w:val="1"/>
    <w:link w:val="44"/>
    <w:qFormat/>
    <w:uiPriority w:val="0"/>
    <w:pPr>
      <w:tabs>
        <w:tab w:val="center" w:pos="4153"/>
        <w:tab w:val="right" w:pos="8306"/>
      </w:tabs>
      <w:snapToGrid w:val="0"/>
      <w:jc w:val="left"/>
    </w:pPr>
    <w:rPr>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Body Text Indent 3"/>
    <w:basedOn w:val="1"/>
    <w:qFormat/>
    <w:uiPriority w:val="0"/>
    <w:pPr>
      <w:ind w:left="178" w:leftChars="85" w:firstLine="560" w:firstLineChars="200"/>
    </w:pPr>
    <w:rPr>
      <w:rFonts w:ascii="仿宋_GB2312" w:hAnsi="Arial" w:eastAsia="仿宋_GB2312"/>
      <w:sz w:val="28"/>
      <w:szCs w:val="24"/>
    </w:rPr>
  </w:style>
  <w:style w:type="paragraph" w:styleId="28">
    <w:name w:val="toc 2"/>
    <w:basedOn w:val="1"/>
    <w:next w:val="1"/>
    <w:qFormat/>
    <w:uiPriority w:val="39"/>
    <w:pPr>
      <w:ind w:left="420" w:leftChars="200"/>
    </w:pPr>
  </w:style>
  <w:style w:type="paragraph" w:styleId="29">
    <w:name w:val="toc 9"/>
    <w:basedOn w:val="1"/>
    <w:next w:val="1"/>
    <w:qFormat/>
    <w:uiPriority w:val="0"/>
    <w:pPr>
      <w:ind w:left="3360" w:leftChars="16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1">
    <w:name w:val="annotation subject"/>
    <w:basedOn w:val="11"/>
    <w:next w:val="11"/>
    <w:link w:val="97"/>
    <w:qFormat/>
    <w:uiPriority w:val="0"/>
    <w:rPr>
      <w:b/>
      <w:bCs/>
    </w:rPr>
  </w:style>
  <w:style w:type="paragraph" w:styleId="32">
    <w:name w:val="Body Text First Indent"/>
    <w:basedOn w:val="12"/>
    <w:qFormat/>
    <w:uiPriority w:val="0"/>
    <w:pPr>
      <w:tabs>
        <w:tab w:val="left" w:pos="1418"/>
      </w:tabs>
      <w:autoSpaceDE w:val="0"/>
      <w:autoSpaceDN w:val="0"/>
      <w:adjustRightInd w:val="0"/>
      <w:spacing w:before="120"/>
      <w:ind w:left="1418" w:hanging="567"/>
      <w:jc w:val="left"/>
    </w:pPr>
    <w:rPr>
      <w:rFonts w:eastAsia="等线"/>
      <w:lang w:eastAsia="zh-TW"/>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5"/>
    <w:qFormat/>
    <w:uiPriority w:val="0"/>
    <w:rPr>
      <w:rFonts w:eastAsia="宋体"/>
      <w:kern w:val="2"/>
      <w:sz w:val="28"/>
      <w:szCs w:val="24"/>
      <w:lang w:val="en-US" w:eastAsia="zh-CN" w:bidi="ar-SA"/>
    </w:rPr>
  </w:style>
  <w:style w:type="character" w:customStyle="1" w:styleId="42">
    <w:name w:val="批注文字 字符"/>
    <w:link w:val="11"/>
    <w:qFormat/>
    <w:uiPriority w:val="0"/>
    <w:rPr>
      <w:rFonts w:eastAsia="宋体"/>
      <w:kern w:val="2"/>
      <w:sz w:val="21"/>
      <w:lang w:val="en-US" w:eastAsia="zh-CN" w:bidi="ar-SA"/>
    </w:rPr>
  </w:style>
  <w:style w:type="character" w:customStyle="1" w:styleId="43">
    <w:name w:val="日期 字符"/>
    <w:link w:val="18"/>
    <w:qFormat/>
    <w:uiPriority w:val="0"/>
    <w:rPr>
      <w:rFonts w:ascii="Arial" w:hAnsi="Arial" w:eastAsia="楷体_GB2312"/>
      <w:kern w:val="2"/>
      <w:sz w:val="28"/>
      <w:lang w:bidi="ar-SA"/>
    </w:rPr>
  </w:style>
  <w:style w:type="character" w:customStyle="1" w:styleId="44">
    <w:name w:val="页脚 字符"/>
    <w:link w:val="21"/>
    <w:qFormat/>
    <w:uiPriority w:val="0"/>
    <w:rPr>
      <w:kern w:val="2"/>
      <w:sz w:val="18"/>
      <w:szCs w:val="18"/>
    </w:rPr>
  </w:style>
  <w:style w:type="character" w:customStyle="1" w:styleId="45">
    <w:name w:val="页眉 字符"/>
    <w:link w:val="23"/>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6"/>
    <w:qFormat/>
    <w:uiPriority w:val="0"/>
    <w:pPr>
      <w:spacing w:line="240" w:lineRule="auto"/>
    </w:pPr>
    <w:rPr>
      <w:rFonts w:ascii="宋体" w:hAnsi="宋体" w:eastAsia="宋体"/>
      <w:sz w:val="21"/>
    </w:rPr>
  </w:style>
  <w:style w:type="paragraph" w:customStyle="1" w:styleId="82">
    <w:name w:val="D&amp;L"/>
    <w:basedOn w:val="2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1"/>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23</Pages>
  <Words>6910</Words>
  <Characters>7063</Characters>
  <Lines>61</Lines>
  <Paragraphs>17</Paragraphs>
  <TotalTime>118</TotalTime>
  <ScaleCrop>false</ScaleCrop>
  <LinksUpToDate>false</LinksUpToDate>
  <CharactersWithSpaces>7359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2025-07-30T08:19:00Z</dcterms:created>
  <dc:creator>Administrator</dc:creator>
  <cp:lastModifiedBy>Doris</cp:lastModifiedBy>
  <cp:lastPrinted>2016-04-21T07:25:00Z</cp:lastPrinted>
  <dcterms:modified xsi:type="dcterms:W3CDTF">2025-09-18T09:37:35Z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eyJoZGlkIjoiNTUyMTFkZDc3YzZlYmNlYmUxMWUyYjZkMzBlZjExNGIiLCJ1c2VySWQiOiI2ODM4MTg5ODEifQ==</vt:lpwstr>
  </property>
</Properties>
</file>